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8AEA" w14:textId="27B6949D" w:rsidR="00A52E13" w:rsidRPr="0021173E" w:rsidRDefault="00F6224E" w:rsidP="00F6224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1173E">
        <w:rPr>
          <w:rFonts w:asciiTheme="majorHAnsi" w:hAnsiTheme="majorHAnsi" w:cstheme="majorHAnsi"/>
          <w:b/>
          <w:sz w:val="28"/>
          <w:szCs w:val="28"/>
        </w:rPr>
        <w:t>Codebook</w:t>
      </w:r>
      <w:r w:rsidR="00FE49D8" w:rsidRPr="0021173E">
        <w:rPr>
          <w:rFonts w:asciiTheme="majorHAnsi" w:hAnsiTheme="majorHAnsi" w:cstheme="majorHAnsi"/>
          <w:b/>
          <w:sz w:val="28"/>
          <w:szCs w:val="28"/>
        </w:rPr>
        <w:t xml:space="preserve"> for:</w:t>
      </w:r>
    </w:p>
    <w:p w14:paraId="22701225" w14:textId="4074D761" w:rsidR="00FE49D8" w:rsidRPr="0021173E" w:rsidRDefault="00FE49D8" w:rsidP="00F6224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9FBA7CF" w14:textId="77777777" w:rsidR="0021173E" w:rsidRPr="0017044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7044E">
        <w:rPr>
          <w:rFonts w:asciiTheme="majorHAnsi" w:hAnsiTheme="majorHAnsi" w:cstheme="majorHAnsi"/>
          <w:sz w:val="28"/>
          <w:szCs w:val="28"/>
        </w:rPr>
        <w:t xml:space="preserve">Racial Identity, Reparations, and </w:t>
      </w:r>
    </w:p>
    <w:p w14:paraId="2EAC6DBD" w14:textId="6F16161D" w:rsidR="0021173E" w:rsidRPr="0017044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7044E">
        <w:rPr>
          <w:rFonts w:asciiTheme="majorHAnsi" w:hAnsiTheme="majorHAnsi" w:cstheme="majorHAnsi"/>
          <w:sz w:val="28"/>
          <w:szCs w:val="28"/>
        </w:rPr>
        <w:t>Modern Views of Justice Concerning Slavery</w:t>
      </w:r>
    </w:p>
    <w:p w14:paraId="3D5B58D6" w14:textId="746BDEC8" w:rsidR="0017044E" w:rsidRDefault="0017044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94EA513" w14:textId="6CB40CCC" w:rsidR="0017044E" w:rsidRDefault="0017044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Replication files for:</w:t>
      </w:r>
    </w:p>
    <w:p w14:paraId="377060C6" w14:textId="77777777" w:rsidR="0017044E" w:rsidRDefault="0017044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Racial Identity, Reparations, and </w:t>
      </w:r>
    </w:p>
    <w:p w14:paraId="64FDA4B0" w14:textId="77777777" w:rsidR="0017044E" w:rsidRDefault="0017044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Modern Views of Justice Concerning Slavery </w:t>
      </w:r>
    </w:p>
    <w:p w14:paraId="525BF1E8" w14:textId="71A3E5C0" w:rsidR="0017044E" w:rsidRDefault="0017044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 </w:t>
      </w:r>
      <w:r>
        <w:rPr>
          <w:rFonts w:asciiTheme="majorHAnsi" w:hAnsiTheme="majorHAnsi" w:cstheme="majorHAnsi"/>
          <w:i/>
          <w:sz w:val="28"/>
          <w:szCs w:val="28"/>
        </w:rPr>
        <w:t>Public Opinion Quarterly</w:t>
      </w:r>
    </w:p>
    <w:p w14:paraId="37B1F395" w14:textId="77777777" w:rsidR="0017044E" w:rsidRPr="0017044E" w:rsidRDefault="0017044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32612F81" w14:textId="77777777" w:rsidR="0021173E" w:rsidRPr="0021173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8F9A9E" w14:textId="3C0554CE" w:rsidR="0021173E" w:rsidRPr="0021173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1173E">
        <w:rPr>
          <w:rFonts w:asciiTheme="majorHAnsi" w:hAnsiTheme="majorHAnsi" w:cstheme="majorHAnsi"/>
          <w:b/>
          <w:sz w:val="28"/>
          <w:szCs w:val="28"/>
        </w:rPr>
        <w:t xml:space="preserve">Author(s): </w:t>
      </w:r>
      <w:r w:rsidRPr="0021173E">
        <w:rPr>
          <w:rFonts w:asciiTheme="majorHAnsi" w:hAnsiTheme="majorHAnsi" w:cstheme="majorHAnsi"/>
          <w:sz w:val="28"/>
          <w:szCs w:val="28"/>
        </w:rPr>
        <w:t xml:space="preserve">Ashley V. Reichelmann, J. Micah Roos, </w:t>
      </w:r>
    </w:p>
    <w:p w14:paraId="27FAC786" w14:textId="36507261" w:rsidR="0021173E" w:rsidRPr="0021173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1173E">
        <w:rPr>
          <w:rFonts w:asciiTheme="majorHAnsi" w:hAnsiTheme="majorHAnsi" w:cstheme="majorHAnsi"/>
          <w:sz w:val="28"/>
          <w:szCs w:val="28"/>
        </w:rPr>
        <w:t>and Michael Hughes</w:t>
      </w:r>
    </w:p>
    <w:p w14:paraId="19630273" w14:textId="1808F7FB" w:rsidR="0021173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B1E1481" w14:textId="77777777" w:rsidR="0021173E" w:rsidRPr="0021173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AC52DAE" w14:textId="77777777" w:rsidR="0021173E" w:rsidRPr="0021173E" w:rsidRDefault="0021173E" w:rsidP="0021173E">
      <w:pPr>
        <w:shd w:val="clear" w:color="auto" w:fill="FFFFFF"/>
        <w:spacing w:line="331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1173E">
        <w:rPr>
          <w:rFonts w:asciiTheme="majorHAnsi" w:hAnsiTheme="majorHAnsi" w:cstheme="majorHAnsi"/>
          <w:b/>
          <w:sz w:val="28"/>
          <w:szCs w:val="28"/>
        </w:rPr>
        <w:t xml:space="preserve">Corresponding Author Email Address: </w:t>
      </w:r>
      <w:r w:rsidRPr="0021173E">
        <w:rPr>
          <w:rFonts w:asciiTheme="majorHAnsi" w:hAnsiTheme="majorHAnsi" w:cstheme="majorHAnsi"/>
          <w:sz w:val="28"/>
          <w:szCs w:val="28"/>
        </w:rPr>
        <w:t>avr@vt.edu</w:t>
      </w:r>
    </w:p>
    <w:p w14:paraId="5D777815" w14:textId="3CB3EFDE" w:rsidR="00FE49D8" w:rsidRDefault="00FE49D8" w:rsidP="00F6224E">
      <w:pPr>
        <w:jc w:val="center"/>
        <w:rPr>
          <w:rFonts w:asciiTheme="majorHAnsi" w:hAnsiTheme="majorHAnsi" w:cstheme="majorHAnsi"/>
          <w:b/>
        </w:rPr>
      </w:pPr>
    </w:p>
    <w:p w14:paraId="5E05DD1B" w14:textId="22003D43" w:rsidR="00201F03" w:rsidRDefault="00201F03" w:rsidP="00F6224E">
      <w:pPr>
        <w:jc w:val="center"/>
        <w:rPr>
          <w:rFonts w:asciiTheme="majorHAnsi" w:hAnsiTheme="majorHAnsi" w:cstheme="majorHAnsi"/>
          <w:b/>
        </w:rPr>
      </w:pPr>
    </w:p>
    <w:p w14:paraId="7E3AEEC1" w14:textId="75436B37" w:rsidR="00201F03" w:rsidRDefault="00201F03" w:rsidP="00F6224E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Last Updated:</w:t>
      </w:r>
    </w:p>
    <w:p w14:paraId="36750B6D" w14:textId="5F7221E9" w:rsidR="00201F03" w:rsidRPr="00201F03" w:rsidRDefault="00201F03" w:rsidP="00F6224E">
      <w:pPr>
        <w:jc w:val="center"/>
        <w:rPr>
          <w:rFonts w:asciiTheme="majorHAnsi" w:hAnsiTheme="majorHAnsi" w:cstheme="majorHAnsi"/>
        </w:rPr>
      </w:pPr>
      <w:r w:rsidRPr="00201F03">
        <w:rPr>
          <w:rFonts w:asciiTheme="majorHAnsi" w:hAnsiTheme="majorHAnsi" w:cstheme="majorHAnsi"/>
        </w:rPr>
        <w:t>April 2022</w:t>
      </w:r>
    </w:p>
    <w:p w14:paraId="7E3BF04C" w14:textId="10C6588D" w:rsidR="00F6224E" w:rsidRDefault="00F6224E" w:rsidP="00F6224E">
      <w:pPr>
        <w:jc w:val="center"/>
        <w:rPr>
          <w:rFonts w:asciiTheme="majorHAnsi" w:hAnsiTheme="majorHAnsi" w:cstheme="majorHAnsi"/>
          <w:b/>
        </w:rPr>
      </w:pPr>
    </w:p>
    <w:p w14:paraId="243FC2CF" w14:textId="3D2151C5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424AD2D9" w14:textId="4B87B855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30B76521" w14:textId="06AF6B13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12AB6157" w14:textId="53C20B3D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1497473B" w14:textId="0A946BB8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7AF5232E" w14:textId="2953A026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08339A6A" w14:textId="3EB7885C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21F6FF93" w14:textId="1BB76F30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67315489" w14:textId="6A84EC46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086937D6" w14:textId="478FD0A1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734379B1" w14:textId="7EA066E5" w:rsidR="0017044E" w:rsidRDefault="0017044E" w:rsidP="00F6224E">
      <w:pPr>
        <w:jc w:val="center"/>
        <w:rPr>
          <w:rFonts w:asciiTheme="majorHAnsi" w:hAnsiTheme="majorHAnsi" w:cstheme="majorHAnsi"/>
          <w:b/>
        </w:rPr>
      </w:pPr>
    </w:p>
    <w:p w14:paraId="6A985919" w14:textId="038068BC" w:rsidR="0017044E" w:rsidRPr="0017044E" w:rsidRDefault="0017044E" w:rsidP="0017044E">
      <w:pPr>
        <w:rPr>
          <w:rFonts w:asciiTheme="majorHAnsi" w:hAnsiTheme="majorHAnsi" w:cstheme="majorHAnsi"/>
          <w:b/>
        </w:rPr>
      </w:pPr>
      <w:r w:rsidRPr="0017044E">
        <w:rPr>
          <w:rFonts w:asciiTheme="majorHAnsi" w:hAnsiTheme="majorHAnsi" w:cstheme="majorHAnsi"/>
          <w:b/>
        </w:rPr>
        <w:t>*</w:t>
      </w:r>
      <w:r>
        <w:rPr>
          <w:rFonts w:asciiTheme="majorHAnsi" w:hAnsiTheme="majorHAnsi" w:cstheme="majorHAnsi"/>
          <w:b/>
        </w:rPr>
        <w:t xml:space="preserve"> </w:t>
      </w:r>
      <w:r w:rsidRPr="0017044E">
        <w:rPr>
          <w:rFonts w:asciiTheme="majorHAnsi" w:hAnsiTheme="majorHAnsi" w:cstheme="majorHAnsi"/>
          <w:b/>
        </w:rPr>
        <w:t>Replication note:</w:t>
      </w:r>
      <w:r>
        <w:rPr>
          <w:rFonts w:asciiTheme="majorHAnsi" w:hAnsiTheme="majorHAnsi" w:cstheme="majorHAnsi"/>
          <w:b/>
        </w:rPr>
        <w:t xml:space="preserve"> </w:t>
      </w:r>
      <w:proofErr w:type="spellStart"/>
      <w:r w:rsidRPr="0017044E">
        <w:rPr>
          <w:rFonts w:asciiTheme="majorHAnsi" w:hAnsiTheme="majorHAnsi" w:cstheme="majorHAnsi"/>
        </w:rPr>
        <w:t>percblack</w:t>
      </w:r>
      <w:proofErr w:type="spellEnd"/>
      <w:r w:rsidRPr="0017044E">
        <w:rPr>
          <w:rFonts w:asciiTheme="majorHAnsi" w:hAnsiTheme="majorHAnsi" w:cstheme="majorHAnsi"/>
        </w:rPr>
        <w:t xml:space="preserve"> was truncated to 2 decimals in th</w:t>
      </w:r>
      <w:r>
        <w:rPr>
          <w:rFonts w:asciiTheme="majorHAnsi" w:hAnsiTheme="majorHAnsi" w:cstheme="majorHAnsi"/>
        </w:rPr>
        <w:t xml:space="preserve">e replication dataset </w:t>
      </w:r>
      <w:r w:rsidRPr="0017044E">
        <w:rPr>
          <w:rFonts w:asciiTheme="majorHAnsi" w:hAnsiTheme="majorHAnsi" w:cstheme="majorHAnsi"/>
        </w:rPr>
        <w:t>to protect the privacy of respondents. Therefore, the results will not exactly match those reported in the published manuscript.</w:t>
      </w:r>
      <w:r>
        <w:rPr>
          <w:rFonts w:asciiTheme="majorHAnsi" w:hAnsiTheme="majorHAnsi" w:cstheme="majorHAnsi"/>
          <w:b/>
        </w:rPr>
        <w:t xml:space="preserve"> </w:t>
      </w:r>
    </w:p>
    <w:p w14:paraId="5C7E83C7" w14:textId="77777777" w:rsidR="004170E0" w:rsidRPr="002F7CA1" w:rsidRDefault="004170E0" w:rsidP="004170E0">
      <w:pPr>
        <w:keepNext/>
        <w:rPr>
          <w:rFonts w:asciiTheme="majorHAnsi" w:hAnsiTheme="majorHAnsi" w:cstheme="majorHAnsi"/>
        </w:rPr>
      </w:pPr>
    </w:p>
    <w:p w14:paraId="7C923FFB" w14:textId="77777777" w:rsidR="004170E0" w:rsidRPr="002F7CA1" w:rsidRDefault="004170E0" w:rsidP="004170E0">
      <w:pPr>
        <w:keepNext/>
        <w:rPr>
          <w:rFonts w:asciiTheme="majorHAnsi" w:hAnsiTheme="majorHAnsi" w:cstheme="majorHAnsi"/>
          <w:i/>
        </w:rPr>
      </w:pPr>
      <w:proofErr w:type="spellStart"/>
      <w:r w:rsidRPr="002F7CA1">
        <w:rPr>
          <w:rFonts w:asciiTheme="majorHAnsi" w:hAnsiTheme="majorHAnsi" w:cstheme="majorHAnsi"/>
          <w:b/>
        </w:rPr>
        <w:t>rep_apo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i/>
        </w:rPr>
        <w:t xml:space="preserve">Using a scale from 1 to 7, please indicate your level of agreement </w:t>
      </w:r>
    </w:p>
    <w:p w14:paraId="11AD8675" w14:textId="77777777" w:rsidR="004170E0" w:rsidRPr="002F7CA1" w:rsidRDefault="004170E0" w:rsidP="004170E0">
      <w:pPr>
        <w:keepNext/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i/>
        </w:rPr>
        <w:t xml:space="preserve">with the following statements: </w:t>
      </w:r>
      <w:r w:rsidRPr="002F7CA1">
        <w:rPr>
          <w:rFonts w:asciiTheme="majorHAnsi" w:hAnsiTheme="majorHAnsi" w:cstheme="majorHAnsi"/>
        </w:rPr>
        <w:t>The U.S. government should apologize for all the maltreatment and deprivation that was caused as a result of slavery.</w:t>
      </w:r>
    </w:p>
    <w:p w14:paraId="490BFD29" w14:textId="77777777" w:rsidR="004170E0" w:rsidRPr="002F7CA1" w:rsidRDefault="004170E0" w:rsidP="004170E0">
      <w:pPr>
        <w:pStyle w:val="ListParagraph"/>
        <w:keepNext/>
        <w:numPr>
          <w:ilvl w:val="0"/>
          <w:numId w:val="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Strongly agree (1)</w:t>
      </w:r>
    </w:p>
    <w:p w14:paraId="6BFBF2BF" w14:textId="77777777" w:rsidR="004170E0" w:rsidRPr="002F7CA1" w:rsidRDefault="004170E0" w:rsidP="004170E0">
      <w:pPr>
        <w:pStyle w:val="ListParagraph"/>
        <w:keepNext/>
        <w:numPr>
          <w:ilvl w:val="0"/>
          <w:numId w:val="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2</w:t>
      </w:r>
    </w:p>
    <w:p w14:paraId="3B9C75F5" w14:textId="77777777" w:rsidR="004170E0" w:rsidRPr="002F7CA1" w:rsidRDefault="004170E0" w:rsidP="004170E0">
      <w:pPr>
        <w:pStyle w:val="ListParagraph"/>
        <w:keepNext/>
        <w:numPr>
          <w:ilvl w:val="0"/>
          <w:numId w:val="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3</w:t>
      </w:r>
    </w:p>
    <w:p w14:paraId="7C66197B" w14:textId="77777777" w:rsidR="004170E0" w:rsidRPr="002F7CA1" w:rsidRDefault="004170E0" w:rsidP="004170E0">
      <w:pPr>
        <w:pStyle w:val="ListParagraph"/>
        <w:keepNext/>
        <w:numPr>
          <w:ilvl w:val="0"/>
          <w:numId w:val="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Neutral (4)</w:t>
      </w:r>
    </w:p>
    <w:p w14:paraId="73EC8FF2" w14:textId="77777777" w:rsidR="004170E0" w:rsidRPr="002F7CA1" w:rsidRDefault="004170E0" w:rsidP="004170E0">
      <w:pPr>
        <w:pStyle w:val="ListParagraph"/>
        <w:keepNext/>
        <w:numPr>
          <w:ilvl w:val="0"/>
          <w:numId w:val="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5</w:t>
      </w:r>
    </w:p>
    <w:p w14:paraId="555B3850" w14:textId="77777777" w:rsidR="004170E0" w:rsidRPr="002F7CA1" w:rsidRDefault="004170E0" w:rsidP="004170E0">
      <w:pPr>
        <w:pStyle w:val="ListParagraph"/>
        <w:keepNext/>
        <w:numPr>
          <w:ilvl w:val="0"/>
          <w:numId w:val="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6</w:t>
      </w:r>
    </w:p>
    <w:p w14:paraId="278C4994" w14:textId="77777777" w:rsidR="004170E0" w:rsidRPr="002F7CA1" w:rsidRDefault="004170E0" w:rsidP="004170E0">
      <w:pPr>
        <w:pStyle w:val="ListParagraph"/>
        <w:keepNext/>
        <w:numPr>
          <w:ilvl w:val="0"/>
          <w:numId w:val="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Strongly disagree (7)</w:t>
      </w:r>
    </w:p>
    <w:p w14:paraId="4BEF778D" w14:textId="77777777" w:rsidR="004170E0" w:rsidRPr="002F7CA1" w:rsidRDefault="004170E0" w:rsidP="004170E0">
      <w:pPr>
        <w:keepNext/>
        <w:rPr>
          <w:rFonts w:asciiTheme="majorHAnsi" w:hAnsiTheme="majorHAnsi" w:cstheme="majorHAnsi"/>
        </w:rPr>
      </w:pPr>
    </w:p>
    <w:p w14:paraId="3CCA2C52" w14:textId="339348AA" w:rsidR="00C12DAE" w:rsidRDefault="00C12DAE" w:rsidP="004170E0">
      <w:pPr>
        <w:keepNext/>
        <w:rPr>
          <w:rFonts w:asciiTheme="majorHAnsi" w:hAnsiTheme="majorHAnsi" w:cstheme="majorHAnsi"/>
        </w:rPr>
      </w:pPr>
    </w:p>
    <w:p w14:paraId="345775D4" w14:textId="77777777" w:rsidR="0021173E" w:rsidRPr="002F7CA1" w:rsidRDefault="0021173E" w:rsidP="004170E0">
      <w:pPr>
        <w:keepNext/>
        <w:rPr>
          <w:rFonts w:asciiTheme="majorHAnsi" w:hAnsiTheme="majorHAnsi" w:cstheme="majorHAnsi"/>
        </w:rPr>
      </w:pPr>
    </w:p>
    <w:p w14:paraId="5AA4246B" w14:textId="04452A01" w:rsidR="00A214ED" w:rsidRPr="002F7CA1" w:rsidRDefault="00A214ED" w:rsidP="00A214ED">
      <w:pPr>
        <w:keepNext/>
        <w:rPr>
          <w:rFonts w:asciiTheme="majorHAnsi" w:hAnsiTheme="majorHAnsi" w:cstheme="majorHAnsi"/>
          <w:i/>
        </w:rPr>
      </w:pPr>
      <w:proofErr w:type="spellStart"/>
      <w:r w:rsidRPr="002F7CA1">
        <w:rPr>
          <w:rFonts w:asciiTheme="majorHAnsi" w:hAnsiTheme="majorHAnsi" w:cstheme="majorHAnsi"/>
          <w:b/>
        </w:rPr>
        <w:t>rep_memor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i/>
        </w:rPr>
        <w:t xml:space="preserve">Using a scale from 1 to 7, please indicate your level of agreement </w:t>
      </w:r>
    </w:p>
    <w:p w14:paraId="66160099" w14:textId="3609E569" w:rsidR="00A214ED" w:rsidRPr="002F7CA1" w:rsidRDefault="00A214ED" w:rsidP="00A214ED">
      <w:pPr>
        <w:keepNext/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i/>
        </w:rPr>
        <w:t xml:space="preserve">with the following statements: </w:t>
      </w:r>
      <w:r w:rsidRPr="002F7CA1">
        <w:rPr>
          <w:rFonts w:asciiTheme="majorHAnsi" w:hAnsiTheme="majorHAnsi" w:cstheme="majorHAnsi"/>
        </w:rPr>
        <w:t>The US should dedicate a memorial to the victims of slavery.</w:t>
      </w:r>
    </w:p>
    <w:p w14:paraId="7521E4B7" w14:textId="77777777" w:rsidR="00A214ED" w:rsidRPr="002F7CA1" w:rsidRDefault="00A214ED" w:rsidP="00A214ED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Strongly agree </w:t>
      </w:r>
    </w:p>
    <w:p w14:paraId="30503957" w14:textId="77777777" w:rsidR="00A214ED" w:rsidRPr="002F7CA1" w:rsidRDefault="00A214ED" w:rsidP="00A214ED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2</w:t>
      </w:r>
    </w:p>
    <w:p w14:paraId="10B49800" w14:textId="77777777" w:rsidR="00A214ED" w:rsidRPr="002F7CA1" w:rsidRDefault="00A214ED" w:rsidP="00A214ED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3</w:t>
      </w:r>
    </w:p>
    <w:p w14:paraId="7B37DFDC" w14:textId="77777777" w:rsidR="00A214ED" w:rsidRPr="002F7CA1" w:rsidRDefault="00A214ED" w:rsidP="00A214ED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Neutral </w:t>
      </w:r>
    </w:p>
    <w:p w14:paraId="2993ED0A" w14:textId="77777777" w:rsidR="00A214ED" w:rsidRPr="002F7CA1" w:rsidRDefault="00A214ED" w:rsidP="00A214ED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5</w:t>
      </w:r>
    </w:p>
    <w:p w14:paraId="2AF964B0" w14:textId="77777777" w:rsidR="00A214ED" w:rsidRPr="002F7CA1" w:rsidRDefault="00A214ED" w:rsidP="00A214ED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6</w:t>
      </w:r>
    </w:p>
    <w:p w14:paraId="3C98756D" w14:textId="77777777" w:rsidR="00A214ED" w:rsidRPr="002F7CA1" w:rsidRDefault="00A214ED" w:rsidP="00A214ED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Strongly disagree </w:t>
      </w:r>
    </w:p>
    <w:p w14:paraId="02E1C8B1" w14:textId="1A501837" w:rsidR="00A214ED" w:rsidRDefault="00A214ED" w:rsidP="004170E0">
      <w:pPr>
        <w:keepNext/>
        <w:rPr>
          <w:rFonts w:asciiTheme="majorHAnsi" w:hAnsiTheme="majorHAnsi" w:cstheme="majorHAnsi"/>
          <w:b/>
        </w:rPr>
      </w:pPr>
    </w:p>
    <w:p w14:paraId="0DBDB36D" w14:textId="77777777" w:rsidR="0021173E" w:rsidRPr="002F7CA1" w:rsidRDefault="0021173E" w:rsidP="004170E0">
      <w:pPr>
        <w:keepNext/>
        <w:rPr>
          <w:rFonts w:asciiTheme="majorHAnsi" w:hAnsiTheme="majorHAnsi" w:cstheme="majorHAnsi"/>
          <w:b/>
        </w:rPr>
      </w:pPr>
    </w:p>
    <w:p w14:paraId="769203AE" w14:textId="77777777" w:rsidR="00A214ED" w:rsidRPr="002F7CA1" w:rsidRDefault="00A214ED" w:rsidP="004170E0">
      <w:pPr>
        <w:keepNext/>
        <w:rPr>
          <w:rFonts w:asciiTheme="majorHAnsi" w:hAnsiTheme="majorHAnsi" w:cstheme="majorHAnsi"/>
          <w:b/>
        </w:rPr>
      </w:pPr>
    </w:p>
    <w:p w14:paraId="3313264C" w14:textId="0F1DBCD4" w:rsidR="004170E0" w:rsidRPr="002F7CA1" w:rsidRDefault="004170E0" w:rsidP="004170E0">
      <w:pPr>
        <w:keepNext/>
        <w:rPr>
          <w:rFonts w:asciiTheme="majorHAnsi" w:hAnsiTheme="majorHAnsi" w:cstheme="majorHAnsi"/>
          <w:i/>
        </w:rPr>
      </w:pPr>
      <w:proofErr w:type="spellStart"/>
      <w:r w:rsidRPr="002F7CA1">
        <w:rPr>
          <w:rFonts w:asciiTheme="majorHAnsi" w:hAnsiTheme="majorHAnsi" w:cstheme="majorHAnsi"/>
          <w:b/>
        </w:rPr>
        <w:t>rep_respon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i/>
        </w:rPr>
        <w:t xml:space="preserve">Using a scale from 1 to 7, please indicate your level of agreement </w:t>
      </w:r>
    </w:p>
    <w:p w14:paraId="00B109A8" w14:textId="77777777" w:rsidR="004170E0" w:rsidRPr="002F7CA1" w:rsidRDefault="004170E0" w:rsidP="004170E0">
      <w:pPr>
        <w:keepNext/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i/>
        </w:rPr>
        <w:t xml:space="preserve">with the following statements: </w:t>
      </w:r>
      <w:r w:rsidRPr="002F7CA1">
        <w:rPr>
          <w:rFonts w:asciiTheme="majorHAnsi" w:hAnsiTheme="majorHAnsi" w:cstheme="majorHAnsi"/>
        </w:rPr>
        <w:t>Against the background of the history of slavery, today's America bears a special responsibility for Black Americans.</w:t>
      </w:r>
    </w:p>
    <w:p w14:paraId="22CC0F8E" w14:textId="77777777" w:rsidR="004170E0" w:rsidRPr="002F7CA1" w:rsidRDefault="004170E0" w:rsidP="004170E0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Strongly agree </w:t>
      </w:r>
    </w:p>
    <w:p w14:paraId="097D83CC" w14:textId="77777777" w:rsidR="004170E0" w:rsidRPr="002F7CA1" w:rsidRDefault="004170E0" w:rsidP="004170E0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2</w:t>
      </w:r>
    </w:p>
    <w:p w14:paraId="2F35D37C" w14:textId="77777777" w:rsidR="004170E0" w:rsidRPr="002F7CA1" w:rsidRDefault="004170E0" w:rsidP="004170E0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3</w:t>
      </w:r>
    </w:p>
    <w:p w14:paraId="3EFEF7E1" w14:textId="77777777" w:rsidR="004170E0" w:rsidRPr="002F7CA1" w:rsidRDefault="004170E0" w:rsidP="004170E0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Neutral </w:t>
      </w:r>
    </w:p>
    <w:p w14:paraId="56783AEE" w14:textId="77777777" w:rsidR="004170E0" w:rsidRPr="002F7CA1" w:rsidRDefault="004170E0" w:rsidP="004170E0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5</w:t>
      </w:r>
    </w:p>
    <w:p w14:paraId="5D79A9DB" w14:textId="77777777" w:rsidR="004170E0" w:rsidRPr="002F7CA1" w:rsidRDefault="004170E0" w:rsidP="004170E0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6</w:t>
      </w:r>
    </w:p>
    <w:p w14:paraId="1F7617E5" w14:textId="77777777" w:rsidR="004170E0" w:rsidRPr="002F7CA1" w:rsidRDefault="004170E0" w:rsidP="004170E0">
      <w:pPr>
        <w:pStyle w:val="ListParagraph"/>
        <w:keepNext/>
        <w:numPr>
          <w:ilvl w:val="0"/>
          <w:numId w:val="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Strongly disagree </w:t>
      </w:r>
    </w:p>
    <w:p w14:paraId="107F5DCC" w14:textId="77777777" w:rsidR="004170E0" w:rsidRPr="002F7CA1" w:rsidRDefault="004170E0" w:rsidP="004170E0">
      <w:pPr>
        <w:keepNext/>
        <w:rPr>
          <w:rFonts w:asciiTheme="majorHAnsi" w:hAnsiTheme="majorHAnsi" w:cstheme="majorHAnsi"/>
        </w:rPr>
      </w:pPr>
    </w:p>
    <w:p w14:paraId="013E1808" w14:textId="77777777" w:rsidR="004170E0" w:rsidRPr="002F7CA1" w:rsidRDefault="004170E0" w:rsidP="004170E0">
      <w:pPr>
        <w:keepNext/>
        <w:rPr>
          <w:rFonts w:asciiTheme="majorHAnsi" w:hAnsiTheme="majorHAnsi" w:cstheme="majorHAnsi"/>
        </w:rPr>
      </w:pPr>
    </w:p>
    <w:p w14:paraId="27B9FE32" w14:textId="77777777" w:rsidR="0021173E" w:rsidRDefault="0021173E" w:rsidP="004170E0">
      <w:pPr>
        <w:keepNext/>
        <w:rPr>
          <w:rFonts w:asciiTheme="majorHAnsi" w:hAnsiTheme="majorHAnsi" w:cstheme="majorHAnsi"/>
          <w:b/>
        </w:rPr>
      </w:pPr>
    </w:p>
    <w:p w14:paraId="7A099E4A" w14:textId="77777777" w:rsidR="0021173E" w:rsidRDefault="0021173E" w:rsidP="004170E0">
      <w:pPr>
        <w:keepNext/>
        <w:rPr>
          <w:rFonts w:asciiTheme="majorHAnsi" w:hAnsiTheme="majorHAnsi" w:cstheme="majorHAnsi"/>
          <w:b/>
        </w:rPr>
      </w:pPr>
    </w:p>
    <w:p w14:paraId="5498794A" w14:textId="77777777" w:rsidR="0021173E" w:rsidRDefault="0021173E" w:rsidP="004170E0">
      <w:pPr>
        <w:keepNext/>
        <w:rPr>
          <w:rFonts w:asciiTheme="majorHAnsi" w:hAnsiTheme="majorHAnsi" w:cstheme="majorHAnsi"/>
          <w:b/>
        </w:rPr>
      </w:pPr>
    </w:p>
    <w:p w14:paraId="2DB4D8D7" w14:textId="77777777" w:rsidR="00656933" w:rsidRDefault="00656933" w:rsidP="004170E0">
      <w:pPr>
        <w:keepNext/>
        <w:rPr>
          <w:rFonts w:asciiTheme="majorHAnsi" w:hAnsiTheme="majorHAnsi" w:cstheme="majorHAnsi"/>
          <w:b/>
        </w:rPr>
      </w:pPr>
    </w:p>
    <w:p w14:paraId="3641A07B" w14:textId="77777777" w:rsidR="00656933" w:rsidRDefault="00656933" w:rsidP="004170E0">
      <w:pPr>
        <w:keepNext/>
        <w:rPr>
          <w:rFonts w:asciiTheme="majorHAnsi" w:hAnsiTheme="majorHAnsi" w:cstheme="majorHAnsi"/>
          <w:b/>
        </w:rPr>
      </w:pPr>
    </w:p>
    <w:p w14:paraId="462C91DE" w14:textId="0DEF73FE" w:rsidR="004170E0" w:rsidRPr="002F7CA1" w:rsidRDefault="004170E0" w:rsidP="004170E0">
      <w:pPr>
        <w:keepNext/>
        <w:rPr>
          <w:rFonts w:asciiTheme="majorHAnsi" w:hAnsiTheme="majorHAnsi" w:cstheme="majorHAnsi"/>
        </w:rPr>
      </w:pPr>
      <w:proofErr w:type="spellStart"/>
      <w:r w:rsidRPr="002F7CA1">
        <w:rPr>
          <w:rFonts w:asciiTheme="majorHAnsi" w:hAnsiTheme="majorHAnsi" w:cstheme="majorHAnsi"/>
          <w:b/>
        </w:rPr>
        <w:t>rshort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proofErr w:type="gramStart"/>
      <w:r w:rsidRPr="002F7CA1">
        <w:rPr>
          <w:rFonts w:asciiTheme="majorHAnsi" w:hAnsiTheme="majorHAnsi" w:cstheme="majorHAnsi"/>
        </w:rPr>
        <w:t>To</w:t>
      </w:r>
      <w:proofErr w:type="gramEnd"/>
      <w:r w:rsidRPr="002F7CA1">
        <w:rPr>
          <w:rFonts w:asciiTheme="majorHAnsi" w:hAnsiTheme="majorHAnsi" w:cstheme="majorHAnsi"/>
        </w:rPr>
        <w:t xml:space="preserve"> which racial or ethnic group(s) do you identify?</w:t>
      </w:r>
    </w:p>
    <w:p w14:paraId="36E4DCDF" w14:textId="77777777" w:rsidR="004170E0" w:rsidRPr="002F7CA1" w:rsidRDefault="004170E0" w:rsidP="004170E0">
      <w:pPr>
        <w:pStyle w:val="ListParagraph"/>
        <w:keepNext/>
        <w:numPr>
          <w:ilvl w:val="0"/>
          <w:numId w:val="1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Asian or Pacific Islander</w:t>
      </w:r>
    </w:p>
    <w:p w14:paraId="04FA398C" w14:textId="77777777" w:rsidR="004170E0" w:rsidRPr="002F7CA1" w:rsidRDefault="004170E0" w:rsidP="004170E0">
      <w:pPr>
        <w:pStyle w:val="ListParagraph"/>
        <w:keepNext/>
        <w:numPr>
          <w:ilvl w:val="0"/>
          <w:numId w:val="1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Black or African American</w:t>
      </w:r>
    </w:p>
    <w:p w14:paraId="0E7E5DDE" w14:textId="77777777" w:rsidR="004170E0" w:rsidRPr="002F7CA1" w:rsidRDefault="004170E0" w:rsidP="004170E0">
      <w:pPr>
        <w:pStyle w:val="ListParagraph"/>
        <w:keepNext/>
        <w:numPr>
          <w:ilvl w:val="0"/>
          <w:numId w:val="1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Latino or Hispanic </w:t>
      </w:r>
    </w:p>
    <w:p w14:paraId="5F7CD761" w14:textId="77777777" w:rsidR="004170E0" w:rsidRPr="002F7CA1" w:rsidRDefault="004170E0" w:rsidP="004170E0">
      <w:pPr>
        <w:pStyle w:val="ListParagraph"/>
        <w:keepNext/>
        <w:numPr>
          <w:ilvl w:val="0"/>
          <w:numId w:val="1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White  </w:t>
      </w:r>
    </w:p>
    <w:p w14:paraId="535F7D7A" w14:textId="77777777" w:rsidR="004170E0" w:rsidRPr="002F7CA1" w:rsidRDefault="004170E0" w:rsidP="004170E0">
      <w:pPr>
        <w:pStyle w:val="ListParagraph"/>
        <w:keepNext/>
        <w:numPr>
          <w:ilvl w:val="0"/>
          <w:numId w:val="11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More than one of these groups  </w:t>
      </w:r>
    </w:p>
    <w:p w14:paraId="115D97FA" w14:textId="77777777" w:rsidR="004170E0" w:rsidRPr="002F7CA1" w:rsidRDefault="004170E0" w:rsidP="004170E0">
      <w:pPr>
        <w:rPr>
          <w:rFonts w:asciiTheme="majorHAnsi" w:hAnsiTheme="majorHAnsi" w:cstheme="majorHAnsi"/>
          <w:b/>
        </w:rPr>
      </w:pPr>
    </w:p>
    <w:p w14:paraId="4E9BFF73" w14:textId="7871E5A5" w:rsidR="004170E0" w:rsidRDefault="004170E0" w:rsidP="004170E0">
      <w:pPr>
        <w:rPr>
          <w:rFonts w:asciiTheme="majorHAnsi" w:hAnsiTheme="majorHAnsi" w:cstheme="majorHAnsi"/>
          <w:b/>
        </w:rPr>
      </w:pPr>
    </w:p>
    <w:p w14:paraId="4483DC02" w14:textId="77777777" w:rsidR="0021173E" w:rsidRPr="002F7CA1" w:rsidRDefault="0021173E" w:rsidP="004170E0">
      <w:pPr>
        <w:rPr>
          <w:rFonts w:asciiTheme="majorHAnsi" w:hAnsiTheme="majorHAnsi" w:cstheme="majorHAnsi"/>
          <w:b/>
        </w:rPr>
      </w:pPr>
    </w:p>
    <w:p w14:paraId="51A3D05E" w14:textId="77777777" w:rsidR="004170E0" w:rsidRPr="002F7CA1" w:rsidRDefault="004170E0" w:rsidP="004170E0">
      <w:pPr>
        <w:rPr>
          <w:rFonts w:asciiTheme="majorHAnsi" w:hAnsiTheme="majorHAnsi" w:cstheme="majorHAnsi"/>
          <w:i/>
        </w:rPr>
      </w:pPr>
      <w:proofErr w:type="spellStart"/>
      <w:r w:rsidRPr="002F7CA1">
        <w:rPr>
          <w:rFonts w:asciiTheme="majorHAnsi" w:hAnsiTheme="majorHAnsi" w:cstheme="majorHAnsi"/>
          <w:b/>
        </w:rPr>
        <w:t>rac_proud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="000E0664" w:rsidRPr="002F7CA1">
        <w:rPr>
          <w:rFonts w:asciiTheme="majorHAnsi" w:hAnsiTheme="majorHAnsi" w:cstheme="majorHAnsi"/>
          <w:i/>
        </w:rPr>
        <w:t xml:space="preserve">Using a scale from 0 to 10, with 0 representing "Not at all," 10 </w:t>
      </w:r>
    </w:p>
    <w:p w14:paraId="147D8E14" w14:textId="77777777" w:rsidR="00A52E13" w:rsidRPr="002F7CA1" w:rsidRDefault="000E0664" w:rsidP="004170E0">
      <w:pPr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i/>
        </w:rPr>
        <w:t>representing "Completely," and 5 representing "In the middle," please respond to the following:</w:t>
      </w:r>
      <w:r w:rsidR="004170E0" w:rsidRPr="002F7CA1">
        <w:rPr>
          <w:rFonts w:asciiTheme="majorHAnsi" w:hAnsiTheme="majorHAnsi" w:cstheme="majorHAnsi"/>
          <w:i/>
        </w:rPr>
        <w:t xml:space="preserve"> </w:t>
      </w:r>
      <w:r w:rsidR="004170E0" w:rsidRPr="002F7CA1">
        <w:rPr>
          <w:rFonts w:asciiTheme="majorHAnsi" w:hAnsiTheme="majorHAnsi" w:cstheme="majorHAnsi"/>
        </w:rPr>
        <w:t>How proud are you to be [RSHORT]?</w:t>
      </w:r>
    </w:p>
    <w:p w14:paraId="2FC04645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Not at all </w:t>
      </w:r>
    </w:p>
    <w:p w14:paraId="7E5496F6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1</w:t>
      </w:r>
    </w:p>
    <w:p w14:paraId="0E3049AA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2</w:t>
      </w:r>
    </w:p>
    <w:p w14:paraId="6D86C09E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3</w:t>
      </w:r>
    </w:p>
    <w:p w14:paraId="659860A3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4</w:t>
      </w:r>
    </w:p>
    <w:p w14:paraId="21C03524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In the middle</w:t>
      </w:r>
    </w:p>
    <w:p w14:paraId="65C37D71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6</w:t>
      </w:r>
    </w:p>
    <w:p w14:paraId="17B05050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7</w:t>
      </w:r>
    </w:p>
    <w:p w14:paraId="6205D4FE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8</w:t>
      </w:r>
    </w:p>
    <w:p w14:paraId="14C8FC80" w14:textId="77777777" w:rsidR="004170E0" w:rsidRPr="002F7CA1" w:rsidRDefault="004170E0" w:rsidP="004170E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9</w:t>
      </w:r>
    </w:p>
    <w:p w14:paraId="7D8B875F" w14:textId="77777777" w:rsidR="00A52E13" w:rsidRPr="002F7CA1" w:rsidRDefault="004170E0" w:rsidP="00C12DAE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Completely</w:t>
      </w:r>
    </w:p>
    <w:p w14:paraId="6CD555A6" w14:textId="77777777" w:rsidR="00C12DAE" w:rsidRPr="002F7CA1" w:rsidRDefault="00C12DAE" w:rsidP="00C12DAE">
      <w:pPr>
        <w:rPr>
          <w:rFonts w:asciiTheme="majorHAnsi" w:hAnsiTheme="majorHAnsi" w:cstheme="majorHAnsi"/>
        </w:rPr>
      </w:pPr>
    </w:p>
    <w:p w14:paraId="4F43B12C" w14:textId="119C1651" w:rsidR="00C12DAE" w:rsidRDefault="00C12DAE" w:rsidP="00C12DAE">
      <w:pPr>
        <w:rPr>
          <w:rFonts w:asciiTheme="majorHAnsi" w:hAnsiTheme="majorHAnsi" w:cstheme="majorHAnsi"/>
        </w:rPr>
      </w:pPr>
    </w:p>
    <w:p w14:paraId="2C10CFE2" w14:textId="77777777" w:rsidR="0021173E" w:rsidRPr="002F7CA1" w:rsidRDefault="0021173E" w:rsidP="00C12DAE">
      <w:pPr>
        <w:rPr>
          <w:rFonts w:asciiTheme="majorHAnsi" w:hAnsiTheme="majorHAnsi" w:cstheme="majorHAnsi"/>
        </w:rPr>
      </w:pPr>
    </w:p>
    <w:p w14:paraId="72F0C62A" w14:textId="77777777" w:rsidR="00A52E13" w:rsidRPr="002F7CA1" w:rsidRDefault="00C12DAE" w:rsidP="00C12DAE">
      <w:pPr>
        <w:keepNext/>
        <w:ind w:left="2160" w:hanging="2160"/>
        <w:rPr>
          <w:rFonts w:asciiTheme="majorHAnsi" w:hAnsiTheme="majorHAnsi" w:cstheme="majorHAnsi"/>
        </w:rPr>
      </w:pPr>
      <w:proofErr w:type="spellStart"/>
      <w:r w:rsidRPr="002F7CA1">
        <w:rPr>
          <w:rFonts w:asciiTheme="majorHAnsi" w:hAnsiTheme="majorHAnsi" w:cstheme="majorHAnsi"/>
          <w:b/>
        </w:rPr>
        <w:t>r</w:t>
      </w:r>
      <w:r w:rsidR="000E0664" w:rsidRPr="002F7CA1">
        <w:rPr>
          <w:rFonts w:asciiTheme="majorHAnsi" w:hAnsiTheme="majorHAnsi" w:cstheme="majorHAnsi"/>
          <w:b/>
        </w:rPr>
        <w:t>acatt</w:t>
      </w:r>
      <w:r w:rsidRPr="002F7CA1">
        <w:rPr>
          <w:rFonts w:asciiTheme="majorHAnsi" w:hAnsiTheme="majorHAnsi" w:cstheme="majorHAnsi"/>
          <w:b/>
        </w:rPr>
        <w:t>_mot</w:t>
      </w:r>
      <w:proofErr w:type="spellEnd"/>
      <w:r w:rsidR="000E0664" w:rsidRPr="002F7CA1">
        <w:rPr>
          <w:rFonts w:asciiTheme="majorHAnsi" w:hAnsiTheme="majorHAnsi" w:cstheme="majorHAnsi"/>
        </w:rPr>
        <w:t xml:space="preserve"> </w:t>
      </w:r>
      <w:r w:rsidRPr="002F7CA1">
        <w:rPr>
          <w:rFonts w:asciiTheme="majorHAnsi" w:hAnsiTheme="majorHAnsi" w:cstheme="majorHAnsi"/>
        </w:rPr>
        <w:tab/>
      </w:r>
      <w:proofErr w:type="gramStart"/>
      <w:r w:rsidR="000E0664" w:rsidRPr="002F7CA1">
        <w:rPr>
          <w:rFonts w:asciiTheme="majorHAnsi" w:hAnsiTheme="majorHAnsi" w:cstheme="majorHAnsi"/>
          <w:i/>
        </w:rPr>
        <w:t>On</w:t>
      </w:r>
      <w:proofErr w:type="gramEnd"/>
      <w:r w:rsidR="000E0664" w:rsidRPr="002F7CA1">
        <w:rPr>
          <w:rFonts w:asciiTheme="majorHAnsi" w:hAnsiTheme="majorHAnsi" w:cstheme="majorHAnsi"/>
          <w:i/>
        </w:rPr>
        <w:t xml:space="preserve"> average, Blacks have worse jobs, income, and housing than White people. Do you think these differences are:</w:t>
      </w:r>
      <w:r w:rsidRPr="002F7CA1">
        <w:rPr>
          <w:rFonts w:asciiTheme="majorHAnsi" w:hAnsiTheme="majorHAnsi" w:cstheme="majorHAnsi"/>
          <w:i/>
        </w:rPr>
        <w:t xml:space="preserve"> </w:t>
      </w:r>
      <w:r w:rsidRPr="002F7CA1">
        <w:rPr>
          <w:rFonts w:asciiTheme="majorHAnsi" w:hAnsiTheme="majorHAnsi" w:cstheme="majorHAnsi"/>
        </w:rPr>
        <w:t>Because most Blacks just don't have the motivation or will power to pull themselves out of poverty?</w:t>
      </w:r>
    </w:p>
    <w:p w14:paraId="19EF29A7" w14:textId="77777777" w:rsidR="00C12DAE" w:rsidRPr="002F7CA1" w:rsidRDefault="00C12DAE" w:rsidP="00C12DAE">
      <w:pPr>
        <w:pStyle w:val="ListParagraph"/>
        <w:keepNext/>
        <w:numPr>
          <w:ilvl w:val="0"/>
          <w:numId w:val="13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Not at all important</w:t>
      </w:r>
    </w:p>
    <w:p w14:paraId="071DB0D5" w14:textId="77777777" w:rsidR="00C12DAE" w:rsidRPr="002F7CA1" w:rsidRDefault="00C12DAE" w:rsidP="00C12DAE">
      <w:pPr>
        <w:pStyle w:val="ListParagraph"/>
        <w:keepNext/>
        <w:numPr>
          <w:ilvl w:val="0"/>
          <w:numId w:val="13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A little important</w:t>
      </w:r>
    </w:p>
    <w:p w14:paraId="19158198" w14:textId="77777777" w:rsidR="00C12DAE" w:rsidRPr="002F7CA1" w:rsidRDefault="00C12DAE" w:rsidP="00C12DAE">
      <w:pPr>
        <w:pStyle w:val="ListParagraph"/>
        <w:keepNext/>
        <w:numPr>
          <w:ilvl w:val="0"/>
          <w:numId w:val="13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Somewhat important</w:t>
      </w:r>
    </w:p>
    <w:p w14:paraId="6919701E" w14:textId="77777777" w:rsidR="00C12DAE" w:rsidRPr="002F7CA1" w:rsidRDefault="00C12DAE" w:rsidP="00C12DAE">
      <w:pPr>
        <w:pStyle w:val="ListParagraph"/>
        <w:keepNext/>
        <w:numPr>
          <w:ilvl w:val="0"/>
          <w:numId w:val="13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Very important</w:t>
      </w:r>
    </w:p>
    <w:p w14:paraId="0FEF2F2E" w14:textId="77777777" w:rsidR="00C12DAE" w:rsidRPr="002F7CA1" w:rsidRDefault="00C12DAE" w:rsidP="00C12DAE">
      <w:pPr>
        <w:pStyle w:val="ListParagraph"/>
        <w:keepNext/>
        <w:numPr>
          <w:ilvl w:val="0"/>
          <w:numId w:val="13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Extremely important</w:t>
      </w:r>
    </w:p>
    <w:p w14:paraId="65F1A9FC" w14:textId="77777777" w:rsidR="00C12DAE" w:rsidRPr="002F7CA1" w:rsidRDefault="00C12DAE" w:rsidP="00C12DAE">
      <w:pPr>
        <w:keepNext/>
        <w:rPr>
          <w:rFonts w:asciiTheme="majorHAnsi" w:hAnsiTheme="majorHAnsi" w:cstheme="majorHAnsi"/>
        </w:rPr>
      </w:pPr>
    </w:p>
    <w:p w14:paraId="0313242F" w14:textId="0EB653EC" w:rsidR="00C12DAE" w:rsidRDefault="00C12DAE" w:rsidP="00C12DAE">
      <w:pPr>
        <w:keepNext/>
        <w:ind w:left="2160" w:hanging="2160"/>
        <w:rPr>
          <w:rFonts w:asciiTheme="majorHAnsi" w:hAnsiTheme="majorHAnsi" w:cstheme="majorHAnsi"/>
          <w:i/>
        </w:rPr>
      </w:pPr>
    </w:p>
    <w:p w14:paraId="03BE31EC" w14:textId="328DCC27" w:rsidR="00656933" w:rsidRDefault="00656933" w:rsidP="00C12DAE">
      <w:pPr>
        <w:keepNext/>
        <w:ind w:left="2160" w:hanging="2160"/>
        <w:rPr>
          <w:rFonts w:asciiTheme="majorHAnsi" w:hAnsiTheme="majorHAnsi" w:cstheme="majorHAnsi"/>
          <w:i/>
        </w:rPr>
      </w:pPr>
    </w:p>
    <w:p w14:paraId="04DDCE76" w14:textId="4C46339F" w:rsidR="00656933" w:rsidRDefault="00656933" w:rsidP="00C12DAE">
      <w:pPr>
        <w:keepNext/>
        <w:ind w:left="2160" w:hanging="2160"/>
        <w:rPr>
          <w:rFonts w:asciiTheme="majorHAnsi" w:hAnsiTheme="majorHAnsi" w:cstheme="majorHAnsi"/>
          <w:i/>
        </w:rPr>
      </w:pPr>
    </w:p>
    <w:p w14:paraId="3C3741CA" w14:textId="2EE3B2DB" w:rsidR="00656933" w:rsidRDefault="00656933" w:rsidP="00C12DAE">
      <w:pPr>
        <w:keepNext/>
        <w:ind w:left="2160" w:hanging="2160"/>
        <w:rPr>
          <w:rFonts w:asciiTheme="majorHAnsi" w:hAnsiTheme="majorHAnsi" w:cstheme="majorHAnsi"/>
          <w:i/>
        </w:rPr>
      </w:pPr>
    </w:p>
    <w:p w14:paraId="7051588B" w14:textId="77777777" w:rsidR="00656933" w:rsidRDefault="00656933" w:rsidP="00C12DAE">
      <w:pPr>
        <w:keepNext/>
        <w:ind w:left="2160" w:hanging="2160"/>
        <w:rPr>
          <w:rFonts w:asciiTheme="majorHAnsi" w:hAnsiTheme="majorHAnsi" w:cstheme="majorHAnsi"/>
          <w:i/>
        </w:rPr>
      </w:pPr>
    </w:p>
    <w:p w14:paraId="20083875" w14:textId="77777777" w:rsidR="0021173E" w:rsidRDefault="0021173E" w:rsidP="00C12DAE">
      <w:pPr>
        <w:keepNext/>
        <w:ind w:left="2160" w:hanging="2160"/>
        <w:rPr>
          <w:rFonts w:asciiTheme="majorHAnsi" w:hAnsiTheme="majorHAnsi" w:cstheme="majorHAnsi"/>
          <w:i/>
        </w:rPr>
      </w:pPr>
    </w:p>
    <w:p w14:paraId="13D915E6" w14:textId="77777777" w:rsidR="00656933" w:rsidRDefault="00656933">
      <w:pPr>
        <w:rPr>
          <w:rFonts w:asciiTheme="majorHAnsi" w:hAnsiTheme="majorHAnsi" w:cstheme="majorHAnsi"/>
          <w:b/>
        </w:rPr>
      </w:pPr>
    </w:p>
    <w:p w14:paraId="105FC750" w14:textId="53C05065" w:rsidR="00C12DAE" w:rsidRPr="002F7CA1" w:rsidRDefault="00C12DAE">
      <w:pPr>
        <w:rPr>
          <w:rFonts w:asciiTheme="majorHAnsi" w:hAnsiTheme="majorHAnsi" w:cstheme="majorHAnsi"/>
          <w:i/>
        </w:rPr>
      </w:pPr>
      <w:proofErr w:type="spellStart"/>
      <w:r w:rsidRPr="002F7CA1">
        <w:rPr>
          <w:rFonts w:asciiTheme="majorHAnsi" w:hAnsiTheme="majorHAnsi" w:cstheme="majorHAnsi"/>
          <w:b/>
        </w:rPr>
        <w:lastRenderedPageBreak/>
        <w:t>intlblR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i/>
        </w:rPr>
        <w:t xml:space="preserve">Now we have some questions about different groups in society. We are </w:t>
      </w:r>
    </w:p>
    <w:p w14:paraId="456E104C" w14:textId="2AB0B1F7" w:rsidR="00C12DAE" w:rsidRPr="002F7CA1" w:rsidRDefault="00C12DAE" w:rsidP="00C12DAE">
      <w:pPr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i/>
        </w:rPr>
        <w:t xml:space="preserve">asking you to use a </w:t>
      </w:r>
      <w:proofErr w:type="gramStart"/>
      <w:r w:rsidRPr="002F7CA1">
        <w:rPr>
          <w:rFonts w:asciiTheme="majorHAnsi" w:hAnsiTheme="majorHAnsi" w:cstheme="majorHAnsi"/>
          <w:i/>
        </w:rPr>
        <w:t>seven point</w:t>
      </w:r>
      <w:proofErr w:type="gramEnd"/>
      <w:r w:rsidRPr="002F7CA1">
        <w:rPr>
          <w:rFonts w:asciiTheme="majorHAnsi" w:hAnsiTheme="majorHAnsi" w:cstheme="majorHAnsi"/>
          <w:i/>
        </w:rPr>
        <w:t xml:space="preserve"> scale to rate the characteristics of people in a group.</w:t>
      </w:r>
      <w:r w:rsidRPr="002F7CA1">
        <w:rPr>
          <w:rFonts w:asciiTheme="majorHAnsi" w:hAnsiTheme="majorHAnsi" w:cstheme="majorHAnsi"/>
          <w:b/>
          <w:i/>
        </w:rPr>
        <w:t> </w:t>
      </w:r>
      <w:r w:rsidR="000E0664" w:rsidRPr="002F7CA1">
        <w:rPr>
          <w:rFonts w:asciiTheme="majorHAnsi" w:hAnsiTheme="majorHAnsi" w:cstheme="majorHAnsi"/>
        </w:rPr>
        <w:t>Where would you rate Blacks on a scale of intelligence?</w:t>
      </w:r>
      <w:r w:rsidR="00656933">
        <w:rPr>
          <w:rFonts w:asciiTheme="majorHAnsi" w:hAnsiTheme="majorHAnsi" w:cstheme="majorHAnsi"/>
        </w:rPr>
        <w:t xml:space="preserve"> </w:t>
      </w:r>
      <w:r w:rsidR="00237B41">
        <w:rPr>
          <w:rStyle w:val="FootnoteReference"/>
          <w:rFonts w:asciiTheme="majorHAnsi" w:hAnsiTheme="majorHAnsi" w:cstheme="majorHAnsi"/>
        </w:rPr>
        <w:footnoteReference w:id="1"/>
      </w:r>
    </w:p>
    <w:p w14:paraId="2A7401FC" w14:textId="77777777" w:rsidR="00C12DAE" w:rsidRPr="002F7CA1" w:rsidRDefault="00C12DAE" w:rsidP="00C12DAE">
      <w:pPr>
        <w:ind w:left="2160"/>
        <w:rPr>
          <w:rFonts w:asciiTheme="majorHAnsi" w:hAnsiTheme="majorHAnsi" w:cstheme="majorHAnsi"/>
        </w:rPr>
      </w:pPr>
    </w:p>
    <w:p w14:paraId="3F7CFA3D" w14:textId="77777777" w:rsidR="00C12DAE" w:rsidRPr="002F7CA1" w:rsidRDefault="00C12DAE" w:rsidP="00C12DA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Intelligent</w:t>
      </w:r>
    </w:p>
    <w:p w14:paraId="3898B9E5" w14:textId="77777777" w:rsidR="00C12DAE" w:rsidRPr="002F7CA1" w:rsidRDefault="00C12DAE" w:rsidP="00C12DA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2</w:t>
      </w:r>
    </w:p>
    <w:p w14:paraId="562067D2" w14:textId="77777777" w:rsidR="00C12DAE" w:rsidRPr="002F7CA1" w:rsidRDefault="00C12DAE" w:rsidP="00C12DA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3</w:t>
      </w:r>
    </w:p>
    <w:p w14:paraId="343BD721" w14:textId="77777777" w:rsidR="00C12DAE" w:rsidRPr="002F7CA1" w:rsidRDefault="00C12DAE" w:rsidP="00C12DA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Not closer to one or the other</w:t>
      </w:r>
    </w:p>
    <w:p w14:paraId="76B8DFC8" w14:textId="77777777" w:rsidR="00C12DAE" w:rsidRPr="002F7CA1" w:rsidRDefault="00C12DAE" w:rsidP="00C12DA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5</w:t>
      </w:r>
    </w:p>
    <w:p w14:paraId="2D6DF0D8" w14:textId="77777777" w:rsidR="00C12DAE" w:rsidRPr="002F7CA1" w:rsidRDefault="00C12DAE" w:rsidP="00C12DA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6</w:t>
      </w:r>
    </w:p>
    <w:p w14:paraId="6DBD6B9A" w14:textId="77777777" w:rsidR="00C12DAE" w:rsidRPr="002F7CA1" w:rsidRDefault="00C12DAE" w:rsidP="00C12DAE">
      <w:pPr>
        <w:pStyle w:val="ListParagraph"/>
        <w:numPr>
          <w:ilvl w:val="3"/>
          <w:numId w:val="15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Unintelligent</w:t>
      </w:r>
    </w:p>
    <w:p w14:paraId="2798F93E" w14:textId="30D5D590" w:rsidR="00C12DAE" w:rsidRDefault="00C12DAE">
      <w:pPr>
        <w:rPr>
          <w:rFonts w:asciiTheme="majorHAnsi" w:hAnsiTheme="majorHAnsi" w:cstheme="majorHAnsi"/>
        </w:rPr>
      </w:pPr>
    </w:p>
    <w:p w14:paraId="166ED047" w14:textId="77777777" w:rsidR="00237B41" w:rsidRDefault="00237B41">
      <w:pPr>
        <w:rPr>
          <w:rFonts w:asciiTheme="majorHAnsi" w:hAnsiTheme="majorHAnsi" w:cstheme="majorHAnsi"/>
        </w:rPr>
      </w:pPr>
    </w:p>
    <w:p w14:paraId="78404733" w14:textId="77777777" w:rsidR="0021173E" w:rsidRPr="002F7CA1" w:rsidRDefault="0021173E">
      <w:pPr>
        <w:rPr>
          <w:rFonts w:asciiTheme="majorHAnsi" w:hAnsiTheme="majorHAnsi" w:cstheme="majorHAnsi"/>
        </w:rPr>
      </w:pPr>
    </w:p>
    <w:p w14:paraId="329E85CF" w14:textId="77777777" w:rsidR="00C12DAE" w:rsidRPr="002F7CA1" w:rsidRDefault="00C12DAE" w:rsidP="00C12DAE">
      <w:pPr>
        <w:rPr>
          <w:rFonts w:asciiTheme="majorHAnsi" w:hAnsiTheme="majorHAnsi" w:cstheme="majorHAnsi"/>
          <w:i/>
        </w:rPr>
      </w:pPr>
      <w:proofErr w:type="spellStart"/>
      <w:r w:rsidRPr="002F7CA1">
        <w:rPr>
          <w:rFonts w:asciiTheme="majorHAnsi" w:hAnsiTheme="majorHAnsi" w:cstheme="majorHAnsi"/>
          <w:b/>
        </w:rPr>
        <w:t>workblR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i/>
        </w:rPr>
        <w:t xml:space="preserve">Now we have some questions about different groups in society. We are </w:t>
      </w:r>
    </w:p>
    <w:p w14:paraId="06801837" w14:textId="33D7E4EE" w:rsidR="00C12DAE" w:rsidRPr="002F7CA1" w:rsidRDefault="00C12DAE" w:rsidP="00C12DAE">
      <w:pPr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i/>
        </w:rPr>
        <w:t xml:space="preserve">asking you to use a </w:t>
      </w:r>
      <w:proofErr w:type="gramStart"/>
      <w:r w:rsidRPr="002F7CA1">
        <w:rPr>
          <w:rFonts w:asciiTheme="majorHAnsi" w:hAnsiTheme="majorHAnsi" w:cstheme="majorHAnsi"/>
          <w:i/>
        </w:rPr>
        <w:t>seven point</w:t>
      </w:r>
      <w:proofErr w:type="gramEnd"/>
      <w:r w:rsidRPr="002F7CA1">
        <w:rPr>
          <w:rFonts w:asciiTheme="majorHAnsi" w:hAnsiTheme="majorHAnsi" w:cstheme="majorHAnsi"/>
          <w:i/>
        </w:rPr>
        <w:t xml:space="preserve"> scale to rate the characteristics of people in a group.</w:t>
      </w:r>
      <w:r w:rsidRPr="002F7CA1">
        <w:rPr>
          <w:rFonts w:asciiTheme="majorHAnsi" w:hAnsiTheme="majorHAnsi" w:cstheme="majorHAnsi"/>
          <w:b/>
          <w:i/>
        </w:rPr>
        <w:t> </w:t>
      </w:r>
      <w:r w:rsidRPr="002F7CA1">
        <w:rPr>
          <w:rFonts w:asciiTheme="majorHAnsi" w:hAnsiTheme="majorHAnsi" w:cstheme="majorHAnsi"/>
        </w:rPr>
        <w:t>Where would you rate Blacks on a scale of work ethic?</w:t>
      </w:r>
      <w:r w:rsidR="00656933">
        <w:rPr>
          <w:rFonts w:asciiTheme="majorHAnsi" w:hAnsiTheme="majorHAnsi" w:cstheme="majorHAnsi"/>
        </w:rPr>
        <w:t xml:space="preserve"> </w:t>
      </w:r>
      <w:r w:rsidR="00237B41">
        <w:rPr>
          <w:rStyle w:val="FootnoteReference"/>
          <w:rFonts w:asciiTheme="majorHAnsi" w:hAnsiTheme="majorHAnsi" w:cstheme="majorHAnsi"/>
        </w:rPr>
        <w:footnoteReference w:id="2"/>
      </w:r>
    </w:p>
    <w:p w14:paraId="7B2DAA6D" w14:textId="77777777" w:rsidR="00C12DAE" w:rsidRPr="002F7CA1" w:rsidRDefault="00C12DAE" w:rsidP="00C12DAE">
      <w:pPr>
        <w:ind w:left="2160"/>
        <w:rPr>
          <w:rFonts w:asciiTheme="majorHAnsi" w:hAnsiTheme="majorHAnsi" w:cstheme="majorHAnsi"/>
        </w:rPr>
      </w:pPr>
    </w:p>
    <w:p w14:paraId="21F01D7F" w14:textId="77777777" w:rsidR="00C12DAE" w:rsidRPr="002F7CA1" w:rsidRDefault="00C12DAE" w:rsidP="00C12DA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Hardworking</w:t>
      </w:r>
    </w:p>
    <w:p w14:paraId="13A85B65" w14:textId="77777777" w:rsidR="00C12DAE" w:rsidRPr="002F7CA1" w:rsidRDefault="00C12DAE" w:rsidP="00C12DA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2</w:t>
      </w:r>
    </w:p>
    <w:p w14:paraId="3CC6E564" w14:textId="77777777" w:rsidR="00C12DAE" w:rsidRPr="002F7CA1" w:rsidRDefault="00C12DAE" w:rsidP="00C12DA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3</w:t>
      </w:r>
    </w:p>
    <w:p w14:paraId="355B13E8" w14:textId="77777777" w:rsidR="00C12DAE" w:rsidRPr="002F7CA1" w:rsidRDefault="00C12DAE" w:rsidP="00C12DA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Not closer to one or the other</w:t>
      </w:r>
    </w:p>
    <w:p w14:paraId="02177850" w14:textId="77777777" w:rsidR="00C12DAE" w:rsidRPr="002F7CA1" w:rsidRDefault="00C12DAE" w:rsidP="00C12DA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5</w:t>
      </w:r>
    </w:p>
    <w:p w14:paraId="596F3E0C" w14:textId="77777777" w:rsidR="00C12DAE" w:rsidRPr="002F7CA1" w:rsidRDefault="00C12DAE" w:rsidP="00C12DA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6</w:t>
      </w:r>
    </w:p>
    <w:p w14:paraId="6493BEEE" w14:textId="77777777" w:rsidR="00237B41" w:rsidRDefault="00C12DAE" w:rsidP="00237B4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Lazy</w:t>
      </w:r>
    </w:p>
    <w:p w14:paraId="005C5232" w14:textId="16998BB5" w:rsidR="00237B41" w:rsidRDefault="00237B41" w:rsidP="00237B41">
      <w:pPr>
        <w:ind w:left="2520"/>
        <w:rPr>
          <w:rFonts w:asciiTheme="majorHAnsi" w:hAnsiTheme="majorHAnsi" w:cstheme="majorHAnsi"/>
        </w:rPr>
      </w:pPr>
    </w:p>
    <w:p w14:paraId="1B9150CF" w14:textId="77777777" w:rsidR="00237B41" w:rsidRDefault="00237B41" w:rsidP="00237B41">
      <w:pPr>
        <w:ind w:left="2520"/>
        <w:rPr>
          <w:rFonts w:asciiTheme="majorHAnsi" w:hAnsiTheme="majorHAnsi" w:cstheme="majorHAnsi"/>
        </w:rPr>
      </w:pPr>
    </w:p>
    <w:p w14:paraId="3A76D9C5" w14:textId="77777777" w:rsidR="00237B41" w:rsidRPr="00237B41" w:rsidRDefault="00237B41" w:rsidP="00237B41">
      <w:pPr>
        <w:ind w:left="2520"/>
        <w:rPr>
          <w:rFonts w:asciiTheme="majorHAnsi" w:hAnsiTheme="majorHAnsi" w:cstheme="majorHAnsi"/>
        </w:rPr>
      </w:pPr>
    </w:p>
    <w:p w14:paraId="66DE8D5B" w14:textId="77777777" w:rsidR="00237B41" w:rsidRDefault="00237B41" w:rsidP="00237B41">
      <w:pPr>
        <w:pStyle w:val="ListParagraph"/>
        <w:ind w:left="0"/>
        <w:rPr>
          <w:rFonts w:asciiTheme="majorHAnsi" w:hAnsiTheme="majorHAnsi" w:cstheme="majorHAnsi"/>
        </w:rPr>
      </w:pPr>
      <w:r w:rsidRPr="00237B41">
        <w:rPr>
          <w:rFonts w:asciiTheme="majorHAnsi" w:hAnsiTheme="majorHAnsi" w:cstheme="majorHAnsi"/>
          <w:b/>
        </w:rPr>
        <w:t>p</w:t>
      </w:r>
      <w:r w:rsidR="00A07EBF" w:rsidRPr="00237B41">
        <w:rPr>
          <w:rFonts w:asciiTheme="majorHAnsi" w:hAnsiTheme="majorHAnsi" w:cstheme="majorHAnsi"/>
          <w:b/>
        </w:rPr>
        <w:t>aternal</w:t>
      </w:r>
      <w:r w:rsidR="00A07EBF" w:rsidRPr="00237B41">
        <w:rPr>
          <w:rFonts w:asciiTheme="majorHAnsi" w:hAnsiTheme="majorHAnsi" w:cstheme="majorHAnsi"/>
          <w:b/>
        </w:rPr>
        <w:tab/>
      </w:r>
      <w:r w:rsidR="00A07EBF" w:rsidRPr="00237B41">
        <w:rPr>
          <w:rFonts w:asciiTheme="majorHAnsi" w:hAnsiTheme="majorHAnsi" w:cstheme="majorHAnsi"/>
          <w:b/>
        </w:rPr>
        <w:tab/>
      </w:r>
      <w:r w:rsidR="00A07EBF" w:rsidRPr="00237B41">
        <w:rPr>
          <w:rFonts w:asciiTheme="majorHAnsi" w:hAnsiTheme="majorHAnsi" w:cstheme="majorHAnsi"/>
        </w:rPr>
        <w:t xml:space="preserve">This variable was created from two </w:t>
      </w:r>
      <w:r w:rsidR="0021173E" w:rsidRPr="00237B41">
        <w:rPr>
          <w:rFonts w:asciiTheme="majorHAnsi" w:hAnsiTheme="majorHAnsi" w:cstheme="majorHAnsi"/>
        </w:rPr>
        <w:t>items</w:t>
      </w:r>
      <w:r w:rsidR="00A07EBF" w:rsidRPr="00237B41">
        <w:rPr>
          <w:rFonts w:asciiTheme="majorHAnsi" w:hAnsiTheme="majorHAnsi" w:cstheme="majorHAnsi"/>
        </w:rPr>
        <w:t xml:space="preserve">: 1) </w:t>
      </w:r>
      <w:r w:rsidR="002675FB" w:rsidRPr="00237B41">
        <w:rPr>
          <w:rFonts w:asciiTheme="majorHAnsi" w:hAnsiTheme="majorHAnsi" w:cstheme="majorHAnsi"/>
        </w:rPr>
        <w:t xml:space="preserve">If, during a private </w:t>
      </w:r>
    </w:p>
    <w:p w14:paraId="6A62B485" w14:textId="77777777" w:rsidR="00237B41" w:rsidRDefault="002675FB" w:rsidP="00237B41">
      <w:pPr>
        <w:pStyle w:val="ListParagraph"/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conversation, someone told you that slavery in the United States was good for Black people, how would you react? 2) (if answered I would disagree with the person), Upon disagreeing, I would:</w:t>
      </w:r>
      <w:r w:rsidR="00656933">
        <w:rPr>
          <w:rFonts w:asciiTheme="majorHAnsi" w:hAnsiTheme="majorHAnsi" w:cstheme="majorHAnsi"/>
        </w:rPr>
        <w:t xml:space="preserve"> </w:t>
      </w:r>
      <w:r w:rsidR="00237B41">
        <w:rPr>
          <w:rStyle w:val="FootnoteReference"/>
          <w:rFonts w:asciiTheme="majorHAnsi" w:hAnsiTheme="majorHAnsi" w:cstheme="majorHAnsi"/>
        </w:rPr>
        <w:footnoteReference w:id="3"/>
      </w:r>
    </w:p>
    <w:p w14:paraId="4D32F378" w14:textId="77777777" w:rsidR="00237B41" w:rsidRDefault="002675FB" w:rsidP="00237B4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Be offended by it, and would be angry with the person. </w:t>
      </w:r>
    </w:p>
    <w:p w14:paraId="5AD0ADD0" w14:textId="77777777" w:rsidR="00237B41" w:rsidRDefault="002675FB" w:rsidP="00237B4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237B41">
        <w:rPr>
          <w:rFonts w:asciiTheme="majorHAnsi" w:hAnsiTheme="majorHAnsi" w:cstheme="majorHAnsi"/>
        </w:rPr>
        <w:t>Be offended by it.</w:t>
      </w:r>
    </w:p>
    <w:p w14:paraId="502E7D8E" w14:textId="77777777" w:rsidR="00237B41" w:rsidRDefault="002F7CA1" w:rsidP="00237B4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237B41">
        <w:rPr>
          <w:rFonts w:asciiTheme="majorHAnsi" w:hAnsiTheme="majorHAnsi" w:cstheme="majorHAnsi"/>
        </w:rPr>
        <w:t>Disagree, but n</w:t>
      </w:r>
      <w:r w:rsidR="002675FB" w:rsidRPr="00237B41">
        <w:rPr>
          <w:rFonts w:asciiTheme="majorHAnsi" w:hAnsiTheme="majorHAnsi" w:cstheme="majorHAnsi"/>
        </w:rPr>
        <w:t>ot otherwise react.</w:t>
      </w:r>
    </w:p>
    <w:p w14:paraId="0A2DB586" w14:textId="77777777" w:rsidR="00237B41" w:rsidRDefault="002675FB" w:rsidP="00237B4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237B41">
        <w:rPr>
          <w:rFonts w:asciiTheme="majorHAnsi" w:hAnsiTheme="majorHAnsi" w:cstheme="majorHAnsi"/>
        </w:rPr>
        <w:t>I would not care one way or another.</w:t>
      </w:r>
    </w:p>
    <w:p w14:paraId="4DE33757" w14:textId="5A730904" w:rsidR="002675FB" w:rsidRPr="00237B41" w:rsidRDefault="002675FB" w:rsidP="00237B41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237B41">
        <w:rPr>
          <w:rFonts w:asciiTheme="majorHAnsi" w:hAnsiTheme="majorHAnsi" w:cstheme="majorHAnsi"/>
        </w:rPr>
        <w:t xml:space="preserve">I would agree with the person. </w:t>
      </w:r>
    </w:p>
    <w:p w14:paraId="08FE31DC" w14:textId="77777777" w:rsidR="00237B41" w:rsidRDefault="00237B41" w:rsidP="00C12DAE">
      <w:pPr>
        <w:keepNext/>
        <w:rPr>
          <w:rFonts w:asciiTheme="majorHAnsi" w:hAnsiTheme="majorHAnsi" w:cstheme="majorHAnsi"/>
          <w:b/>
        </w:rPr>
      </w:pPr>
    </w:p>
    <w:p w14:paraId="53F22B23" w14:textId="3438FAE7" w:rsidR="00C12DAE" w:rsidRPr="002F7CA1" w:rsidRDefault="000E0664" w:rsidP="00C12DAE">
      <w:pPr>
        <w:keepNext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b/>
        </w:rPr>
        <w:t xml:space="preserve">female </w:t>
      </w:r>
      <w:r w:rsidR="00C12DAE" w:rsidRPr="002F7CA1">
        <w:rPr>
          <w:rFonts w:asciiTheme="majorHAnsi" w:hAnsiTheme="majorHAnsi" w:cstheme="majorHAnsi"/>
        </w:rPr>
        <w:tab/>
      </w:r>
      <w:r w:rsidR="00C12DAE" w:rsidRPr="002F7CA1">
        <w:rPr>
          <w:rFonts w:asciiTheme="majorHAnsi" w:hAnsiTheme="majorHAnsi" w:cstheme="majorHAnsi"/>
        </w:rPr>
        <w:tab/>
      </w:r>
      <w:r w:rsidRPr="002F7CA1">
        <w:rPr>
          <w:rFonts w:asciiTheme="majorHAnsi" w:hAnsiTheme="majorHAnsi" w:cstheme="majorHAnsi"/>
        </w:rPr>
        <w:t>What is your gender?</w:t>
      </w:r>
    </w:p>
    <w:p w14:paraId="0C6DC784" w14:textId="77777777" w:rsidR="00C12DAE" w:rsidRPr="002F7CA1" w:rsidRDefault="00C12DAE" w:rsidP="00C12DAE">
      <w:pPr>
        <w:pStyle w:val="ListParagraph"/>
        <w:keepNext/>
        <w:numPr>
          <w:ilvl w:val="0"/>
          <w:numId w:val="18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Female</w:t>
      </w:r>
    </w:p>
    <w:p w14:paraId="6A8BD8B6" w14:textId="77777777" w:rsidR="00C12DAE" w:rsidRPr="002F7CA1" w:rsidRDefault="00C12DAE" w:rsidP="00C12DAE">
      <w:pPr>
        <w:pStyle w:val="ListParagraph"/>
        <w:keepNext/>
        <w:numPr>
          <w:ilvl w:val="0"/>
          <w:numId w:val="19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Male</w:t>
      </w:r>
    </w:p>
    <w:p w14:paraId="12059C15" w14:textId="1ACB7268" w:rsidR="00A52E13" w:rsidRDefault="00A52E13">
      <w:pPr>
        <w:rPr>
          <w:rFonts w:asciiTheme="majorHAnsi" w:hAnsiTheme="majorHAnsi" w:cstheme="majorHAnsi"/>
        </w:rPr>
      </w:pPr>
    </w:p>
    <w:p w14:paraId="09F0BD14" w14:textId="77777777" w:rsidR="00237B41" w:rsidRPr="002F7CA1" w:rsidRDefault="00237B41">
      <w:pPr>
        <w:rPr>
          <w:rFonts w:asciiTheme="majorHAnsi" w:hAnsiTheme="majorHAnsi" w:cstheme="majorHAnsi"/>
        </w:rPr>
      </w:pPr>
    </w:p>
    <w:p w14:paraId="7C417C8F" w14:textId="77777777" w:rsidR="00C12DAE" w:rsidRPr="002F7CA1" w:rsidRDefault="00C12DAE">
      <w:pPr>
        <w:rPr>
          <w:rFonts w:asciiTheme="majorHAnsi" w:hAnsiTheme="majorHAnsi" w:cstheme="majorHAnsi"/>
        </w:rPr>
      </w:pPr>
    </w:p>
    <w:p w14:paraId="77547D38" w14:textId="06EDBC7B" w:rsidR="00A52E13" w:rsidRPr="002F7CA1" w:rsidRDefault="000E0664" w:rsidP="00C12DAE">
      <w:pPr>
        <w:keepNext/>
        <w:ind w:left="2160" w:hanging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b/>
        </w:rPr>
        <w:t>age</w:t>
      </w:r>
      <w:r w:rsidRPr="002F7CA1">
        <w:rPr>
          <w:rFonts w:asciiTheme="majorHAnsi" w:hAnsiTheme="majorHAnsi" w:cstheme="majorHAnsi"/>
        </w:rPr>
        <w:t xml:space="preserve"> </w:t>
      </w:r>
      <w:r w:rsidR="00C12DAE" w:rsidRPr="002F7CA1">
        <w:rPr>
          <w:rFonts w:asciiTheme="majorHAnsi" w:hAnsiTheme="majorHAnsi" w:cstheme="majorHAnsi"/>
        </w:rPr>
        <w:tab/>
        <w:t xml:space="preserve">Converted to a numeric value from responses to the </w:t>
      </w:r>
      <w:r w:rsidR="0021173E">
        <w:rPr>
          <w:rFonts w:asciiTheme="majorHAnsi" w:hAnsiTheme="majorHAnsi" w:cstheme="majorHAnsi"/>
        </w:rPr>
        <w:t>item</w:t>
      </w:r>
      <w:r w:rsidR="00C12DAE" w:rsidRPr="002F7CA1">
        <w:rPr>
          <w:rFonts w:asciiTheme="majorHAnsi" w:hAnsiTheme="majorHAnsi" w:cstheme="majorHAnsi"/>
        </w:rPr>
        <w:t xml:space="preserve">: </w:t>
      </w:r>
      <w:r w:rsidRPr="002F7CA1">
        <w:rPr>
          <w:rFonts w:asciiTheme="majorHAnsi" w:hAnsiTheme="majorHAnsi" w:cstheme="majorHAnsi"/>
        </w:rPr>
        <w:t>What year were you born? </w:t>
      </w:r>
    </w:p>
    <w:p w14:paraId="7F54D689" w14:textId="745D2A95" w:rsidR="00A52E13" w:rsidRDefault="00A52E13" w:rsidP="0021173E">
      <w:pPr>
        <w:jc w:val="center"/>
        <w:rPr>
          <w:rFonts w:asciiTheme="majorHAnsi" w:hAnsiTheme="majorHAnsi" w:cstheme="majorHAnsi"/>
        </w:rPr>
      </w:pPr>
    </w:p>
    <w:p w14:paraId="353797E8" w14:textId="77777777" w:rsidR="0021173E" w:rsidRPr="002F7CA1" w:rsidRDefault="0021173E" w:rsidP="0021173E">
      <w:pPr>
        <w:jc w:val="center"/>
        <w:rPr>
          <w:rFonts w:asciiTheme="majorHAnsi" w:hAnsiTheme="majorHAnsi" w:cstheme="majorHAnsi"/>
        </w:rPr>
      </w:pPr>
    </w:p>
    <w:p w14:paraId="74B73616" w14:textId="77777777" w:rsidR="00C12DAE" w:rsidRPr="002F7CA1" w:rsidRDefault="00C12DAE">
      <w:pPr>
        <w:rPr>
          <w:rFonts w:asciiTheme="majorHAnsi" w:hAnsiTheme="majorHAnsi" w:cstheme="majorHAnsi"/>
        </w:rPr>
      </w:pPr>
    </w:p>
    <w:p w14:paraId="33A2CE9F" w14:textId="77777777" w:rsidR="00C12DAE" w:rsidRPr="002F7CA1" w:rsidRDefault="00C12DAE">
      <w:pPr>
        <w:keepNext/>
        <w:rPr>
          <w:rFonts w:asciiTheme="majorHAnsi" w:hAnsiTheme="majorHAnsi" w:cstheme="majorHAnsi"/>
          <w:i/>
        </w:rPr>
      </w:pPr>
      <w:proofErr w:type="spellStart"/>
      <w:r w:rsidRPr="002F7CA1">
        <w:rPr>
          <w:rFonts w:asciiTheme="majorHAnsi" w:hAnsiTheme="majorHAnsi" w:cstheme="majorHAnsi"/>
          <w:b/>
        </w:rPr>
        <w:t>a</w:t>
      </w:r>
      <w:r w:rsidR="000E0664" w:rsidRPr="002F7CA1">
        <w:rPr>
          <w:rFonts w:asciiTheme="majorHAnsi" w:hAnsiTheme="majorHAnsi" w:cstheme="majorHAnsi"/>
          <w:b/>
        </w:rPr>
        <w:t>merid</w:t>
      </w:r>
      <w:r w:rsidRPr="002F7CA1">
        <w:rPr>
          <w:rFonts w:asciiTheme="majorHAnsi" w:hAnsiTheme="majorHAnsi" w:cstheme="majorHAnsi"/>
          <w:b/>
        </w:rPr>
        <w:t>_proud</w:t>
      </w:r>
      <w:proofErr w:type="spellEnd"/>
      <w:r w:rsidR="000E0664" w:rsidRPr="002F7CA1">
        <w:rPr>
          <w:rFonts w:asciiTheme="majorHAnsi" w:hAnsiTheme="majorHAnsi" w:cstheme="majorHAnsi"/>
        </w:rPr>
        <w:t xml:space="preserve"> </w:t>
      </w:r>
      <w:r w:rsidRPr="002F7CA1">
        <w:rPr>
          <w:rFonts w:asciiTheme="majorHAnsi" w:hAnsiTheme="majorHAnsi" w:cstheme="majorHAnsi"/>
        </w:rPr>
        <w:tab/>
      </w:r>
      <w:r w:rsidR="000E0664" w:rsidRPr="002F7CA1">
        <w:rPr>
          <w:rFonts w:asciiTheme="majorHAnsi" w:hAnsiTheme="majorHAnsi" w:cstheme="majorHAnsi"/>
          <w:i/>
        </w:rPr>
        <w:t xml:space="preserve">Using a scale from 0 to 10, with 0 representing "Not at all," 10 </w:t>
      </w:r>
    </w:p>
    <w:p w14:paraId="07DD8182" w14:textId="77777777" w:rsidR="00A52E13" w:rsidRPr="002F7CA1" w:rsidRDefault="000E0664" w:rsidP="00C12DAE">
      <w:pPr>
        <w:keepNext/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i/>
        </w:rPr>
        <w:t>representing "Completely," and 5 representing "In the middle," please respond to the following:</w:t>
      </w:r>
      <w:r w:rsidR="00C12DAE" w:rsidRPr="002F7CA1">
        <w:rPr>
          <w:rFonts w:asciiTheme="majorHAnsi" w:hAnsiTheme="majorHAnsi" w:cstheme="majorHAnsi"/>
          <w:i/>
        </w:rPr>
        <w:t xml:space="preserve">  </w:t>
      </w:r>
      <w:r w:rsidR="00C12DAE" w:rsidRPr="002F7CA1">
        <w:rPr>
          <w:rFonts w:asciiTheme="majorHAnsi" w:hAnsiTheme="majorHAnsi" w:cstheme="majorHAnsi"/>
        </w:rPr>
        <w:t>How proud are you to be American?</w:t>
      </w:r>
    </w:p>
    <w:p w14:paraId="57BE003D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Not at all </w:t>
      </w:r>
    </w:p>
    <w:p w14:paraId="2F1BFDDA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1</w:t>
      </w:r>
    </w:p>
    <w:p w14:paraId="5FE657EE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2</w:t>
      </w:r>
    </w:p>
    <w:p w14:paraId="22C82718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3</w:t>
      </w:r>
    </w:p>
    <w:p w14:paraId="73909131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4</w:t>
      </w:r>
    </w:p>
    <w:p w14:paraId="0C1EFDF7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In the middle</w:t>
      </w:r>
    </w:p>
    <w:p w14:paraId="1C019545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6</w:t>
      </w:r>
    </w:p>
    <w:p w14:paraId="03C835D0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7</w:t>
      </w:r>
    </w:p>
    <w:p w14:paraId="32C51374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8</w:t>
      </w:r>
    </w:p>
    <w:p w14:paraId="4D880708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9</w:t>
      </w:r>
    </w:p>
    <w:p w14:paraId="76829917" w14:textId="77777777" w:rsidR="00C12DAE" w:rsidRPr="002F7CA1" w:rsidRDefault="00C12DAE" w:rsidP="00C12DA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Completely</w:t>
      </w:r>
    </w:p>
    <w:p w14:paraId="0B3809BC" w14:textId="77777777" w:rsidR="00C12DAE" w:rsidRPr="002F7CA1" w:rsidRDefault="00C12DAE">
      <w:pPr>
        <w:keepNext/>
        <w:rPr>
          <w:rFonts w:asciiTheme="majorHAnsi" w:hAnsiTheme="majorHAnsi" w:cstheme="majorHAnsi"/>
        </w:rPr>
      </w:pPr>
    </w:p>
    <w:p w14:paraId="7FDA26DE" w14:textId="69647653" w:rsidR="00C12DAE" w:rsidRDefault="00C12DAE">
      <w:pPr>
        <w:keepNext/>
        <w:rPr>
          <w:rFonts w:asciiTheme="majorHAnsi" w:hAnsiTheme="majorHAnsi" w:cstheme="majorHAnsi"/>
        </w:rPr>
      </w:pPr>
    </w:p>
    <w:p w14:paraId="4E1C3E78" w14:textId="77777777" w:rsidR="0021173E" w:rsidRPr="002F7CA1" w:rsidRDefault="0021173E">
      <w:pPr>
        <w:keepNext/>
        <w:rPr>
          <w:rFonts w:asciiTheme="majorHAnsi" w:hAnsiTheme="majorHAnsi" w:cstheme="majorHAnsi"/>
        </w:rPr>
      </w:pPr>
    </w:p>
    <w:p w14:paraId="6F120DFA" w14:textId="77777777" w:rsidR="00A52E13" w:rsidRPr="002F7CA1" w:rsidRDefault="000E0664">
      <w:pPr>
        <w:keepNext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b/>
        </w:rPr>
        <w:t xml:space="preserve">educ </w:t>
      </w:r>
      <w:r w:rsidR="00C12DAE" w:rsidRPr="002F7CA1">
        <w:rPr>
          <w:rFonts w:asciiTheme="majorHAnsi" w:hAnsiTheme="majorHAnsi" w:cstheme="majorHAnsi"/>
        </w:rPr>
        <w:tab/>
      </w:r>
      <w:r w:rsidR="00C12DAE" w:rsidRPr="002F7CA1">
        <w:rPr>
          <w:rFonts w:asciiTheme="majorHAnsi" w:hAnsiTheme="majorHAnsi" w:cstheme="majorHAnsi"/>
        </w:rPr>
        <w:tab/>
      </w:r>
      <w:r w:rsidR="00C12DAE" w:rsidRPr="002F7CA1">
        <w:rPr>
          <w:rFonts w:asciiTheme="majorHAnsi" w:hAnsiTheme="majorHAnsi" w:cstheme="majorHAnsi"/>
        </w:rPr>
        <w:tab/>
      </w:r>
      <w:r w:rsidRPr="002F7CA1">
        <w:rPr>
          <w:rFonts w:asciiTheme="majorHAnsi" w:hAnsiTheme="majorHAnsi" w:cstheme="majorHAnsi"/>
        </w:rPr>
        <w:t>What is your highest level of education completed?</w:t>
      </w:r>
    </w:p>
    <w:p w14:paraId="22AF2F6D" w14:textId="77777777" w:rsidR="00A52E13" w:rsidRPr="002F7CA1" w:rsidRDefault="000E0664" w:rsidP="00A07EBF">
      <w:pPr>
        <w:pStyle w:val="ListParagraph"/>
        <w:keepNext/>
        <w:numPr>
          <w:ilvl w:val="0"/>
          <w:numId w:val="21"/>
        </w:numPr>
        <w:spacing w:before="0" w:line="240" w:lineRule="auto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Less than high school  </w:t>
      </w:r>
    </w:p>
    <w:p w14:paraId="35BB28F6" w14:textId="77777777" w:rsidR="00A52E13" w:rsidRPr="002F7CA1" w:rsidRDefault="000E0664" w:rsidP="00A07EBF">
      <w:pPr>
        <w:pStyle w:val="ListParagraph"/>
        <w:keepNext/>
        <w:numPr>
          <w:ilvl w:val="0"/>
          <w:numId w:val="21"/>
        </w:numPr>
        <w:spacing w:before="0" w:line="240" w:lineRule="auto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High school graduate  </w:t>
      </w:r>
    </w:p>
    <w:p w14:paraId="681F4054" w14:textId="77777777" w:rsidR="00A07EBF" w:rsidRPr="002F7CA1" w:rsidRDefault="000E0664" w:rsidP="00A07EBF">
      <w:pPr>
        <w:pStyle w:val="ListParagraph"/>
        <w:keepNext/>
        <w:numPr>
          <w:ilvl w:val="0"/>
          <w:numId w:val="21"/>
        </w:numPr>
        <w:spacing w:before="0" w:line="240" w:lineRule="auto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Some college  </w:t>
      </w:r>
    </w:p>
    <w:p w14:paraId="11F3C3FD" w14:textId="77777777" w:rsidR="00A07EBF" w:rsidRPr="002F7CA1" w:rsidRDefault="000E0664" w:rsidP="00A07EBF">
      <w:pPr>
        <w:pStyle w:val="ListParagraph"/>
        <w:keepNext/>
        <w:numPr>
          <w:ilvl w:val="0"/>
          <w:numId w:val="21"/>
        </w:numPr>
        <w:spacing w:before="0" w:line="240" w:lineRule="auto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Associates Degree  </w:t>
      </w:r>
    </w:p>
    <w:p w14:paraId="4FB282D9" w14:textId="77777777" w:rsidR="00A07EBF" w:rsidRPr="002F7CA1" w:rsidRDefault="000E0664" w:rsidP="00A07EBF">
      <w:pPr>
        <w:pStyle w:val="ListParagraph"/>
        <w:keepNext/>
        <w:numPr>
          <w:ilvl w:val="0"/>
          <w:numId w:val="21"/>
        </w:numPr>
        <w:spacing w:before="0" w:line="240" w:lineRule="auto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Bachelor's Degree </w:t>
      </w:r>
    </w:p>
    <w:p w14:paraId="0E5292AE" w14:textId="77777777" w:rsidR="00A07EBF" w:rsidRPr="002F7CA1" w:rsidRDefault="000E0664" w:rsidP="00A07EBF">
      <w:pPr>
        <w:pStyle w:val="ListParagraph"/>
        <w:keepNext/>
        <w:numPr>
          <w:ilvl w:val="0"/>
          <w:numId w:val="21"/>
        </w:numPr>
        <w:spacing w:before="0" w:line="240" w:lineRule="auto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 Some graduate work  </w:t>
      </w:r>
    </w:p>
    <w:p w14:paraId="10D1DA81" w14:textId="77777777" w:rsidR="00A52E13" w:rsidRPr="002F7CA1" w:rsidRDefault="000E0664" w:rsidP="00A07EBF">
      <w:pPr>
        <w:pStyle w:val="ListParagraph"/>
        <w:keepNext/>
        <w:numPr>
          <w:ilvl w:val="0"/>
          <w:numId w:val="21"/>
        </w:numPr>
        <w:spacing w:before="0" w:line="240" w:lineRule="auto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Graduate or Professional Degree  </w:t>
      </w:r>
    </w:p>
    <w:p w14:paraId="5DB850AB" w14:textId="77777777" w:rsidR="00A52E13" w:rsidRPr="002F7CA1" w:rsidRDefault="00A52E13">
      <w:pPr>
        <w:rPr>
          <w:rFonts w:asciiTheme="majorHAnsi" w:hAnsiTheme="majorHAnsi" w:cstheme="majorHAnsi"/>
        </w:rPr>
      </w:pPr>
    </w:p>
    <w:p w14:paraId="066CD99B" w14:textId="77777777" w:rsidR="00A07EBF" w:rsidRPr="002F7CA1" w:rsidRDefault="00A07EBF" w:rsidP="00A07EBF">
      <w:pPr>
        <w:keepNext/>
        <w:rPr>
          <w:rFonts w:asciiTheme="majorHAnsi" w:hAnsiTheme="majorHAnsi" w:cstheme="majorHAnsi"/>
        </w:rPr>
      </w:pPr>
      <w:proofErr w:type="spellStart"/>
      <w:r w:rsidRPr="002F7CA1">
        <w:rPr>
          <w:rFonts w:asciiTheme="majorHAnsi" w:hAnsiTheme="majorHAnsi" w:cstheme="majorHAnsi"/>
          <w:b/>
        </w:rPr>
        <w:lastRenderedPageBreak/>
        <w:t>polispec</w:t>
      </w:r>
      <w:proofErr w:type="spellEnd"/>
      <w:r w:rsidRPr="002F7CA1">
        <w:rPr>
          <w:rFonts w:asciiTheme="majorHAnsi" w:hAnsiTheme="majorHAnsi" w:cstheme="majorHAnsi"/>
        </w:rPr>
        <w:t xml:space="preserve"> </w:t>
      </w:r>
      <w:r w:rsidRPr="002F7CA1">
        <w:rPr>
          <w:rFonts w:asciiTheme="majorHAnsi" w:hAnsiTheme="majorHAnsi" w:cstheme="majorHAnsi"/>
        </w:rPr>
        <w:tab/>
      </w:r>
      <w:r w:rsidRPr="002F7CA1">
        <w:rPr>
          <w:rFonts w:asciiTheme="majorHAnsi" w:hAnsiTheme="majorHAnsi" w:cstheme="majorHAnsi"/>
        </w:rPr>
        <w:tab/>
        <w:t>How would you identify yourself on this political spectrum?</w:t>
      </w:r>
    </w:p>
    <w:p w14:paraId="18E4B3BB" w14:textId="77777777" w:rsidR="00A07EBF" w:rsidRPr="002F7CA1" w:rsidRDefault="00A07EBF" w:rsidP="00A07EBF">
      <w:pPr>
        <w:pStyle w:val="ListParagraph"/>
        <w:keepNext/>
        <w:numPr>
          <w:ilvl w:val="0"/>
          <w:numId w:val="24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Extremely Liberal</w:t>
      </w:r>
    </w:p>
    <w:p w14:paraId="18CFBBAF" w14:textId="77777777" w:rsidR="00A07EBF" w:rsidRPr="002F7CA1" w:rsidRDefault="00A07EBF" w:rsidP="00A07EBF">
      <w:pPr>
        <w:pStyle w:val="ListParagraph"/>
        <w:keepNext/>
        <w:numPr>
          <w:ilvl w:val="0"/>
          <w:numId w:val="24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Liberal</w:t>
      </w:r>
    </w:p>
    <w:p w14:paraId="745FD9FD" w14:textId="77777777" w:rsidR="00A07EBF" w:rsidRPr="002F7CA1" w:rsidRDefault="00A07EBF" w:rsidP="00A07EBF">
      <w:pPr>
        <w:pStyle w:val="ListParagraph"/>
        <w:keepNext/>
        <w:numPr>
          <w:ilvl w:val="0"/>
          <w:numId w:val="24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Slightly Liberal</w:t>
      </w:r>
    </w:p>
    <w:p w14:paraId="1C3AA3F4" w14:textId="77777777" w:rsidR="00A07EBF" w:rsidRPr="002F7CA1" w:rsidRDefault="00A07EBF" w:rsidP="00A07EBF">
      <w:pPr>
        <w:pStyle w:val="ListParagraph"/>
        <w:keepNext/>
        <w:numPr>
          <w:ilvl w:val="0"/>
          <w:numId w:val="24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Moderate/Middle of the Road</w:t>
      </w:r>
    </w:p>
    <w:p w14:paraId="10B08C34" w14:textId="77777777" w:rsidR="00A07EBF" w:rsidRPr="002F7CA1" w:rsidRDefault="00A07EBF" w:rsidP="00A07EBF">
      <w:pPr>
        <w:pStyle w:val="ListParagraph"/>
        <w:keepNext/>
        <w:numPr>
          <w:ilvl w:val="0"/>
          <w:numId w:val="24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Slightly Conservative</w:t>
      </w:r>
    </w:p>
    <w:p w14:paraId="5FFF6215" w14:textId="77777777" w:rsidR="00A07EBF" w:rsidRPr="002F7CA1" w:rsidRDefault="00A07EBF" w:rsidP="00A07EBF">
      <w:pPr>
        <w:pStyle w:val="ListParagraph"/>
        <w:keepNext/>
        <w:numPr>
          <w:ilvl w:val="0"/>
          <w:numId w:val="24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Conservative</w:t>
      </w:r>
    </w:p>
    <w:p w14:paraId="6362AC7F" w14:textId="77777777" w:rsidR="00A07EBF" w:rsidRPr="002F7CA1" w:rsidRDefault="00A07EBF" w:rsidP="00A07EBF">
      <w:pPr>
        <w:pStyle w:val="ListParagraph"/>
        <w:keepNext/>
        <w:numPr>
          <w:ilvl w:val="0"/>
          <w:numId w:val="24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Extremely Conservative</w:t>
      </w:r>
    </w:p>
    <w:p w14:paraId="5B80816A" w14:textId="77777777" w:rsidR="00A07EBF" w:rsidRPr="002F7CA1" w:rsidRDefault="00A07EBF" w:rsidP="00A07EBF">
      <w:pPr>
        <w:keepNext/>
        <w:rPr>
          <w:rFonts w:asciiTheme="majorHAnsi" w:hAnsiTheme="majorHAnsi" w:cstheme="majorHAnsi"/>
        </w:rPr>
      </w:pPr>
    </w:p>
    <w:p w14:paraId="6BF1B452" w14:textId="17C07065" w:rsidR="00A52E13" w:rsidRDefault="00A52E13">
      <w:pPr>
        <w:rPr>
          <w:rFonts w:asciiTheme="majorHAnsi" w:hAnsiTheme="majorHAnsi" w:cstheme="majorHAnsi"/>
        </w:rPr>
      </w:pPr>
    </w:p>
    <w:p w14:paraId="4CA489C3" w14:textId="77777777" w:rsidR="0021173E" w:rsidRPr="002F7CA1" w:rsidRDefault="0021173E">
      <w:pPr>
        <w:rPr>
          <w:rFonts w:asciiTheme="majorHAnsi" w:hAnsiTheme="majorHAnsi" w:cstheme="majorHAnsi"/>
        </w:rPr>
      </w:pPr>
    </w:p>
    <w:p w14:paraId="329F8E73" w14:textId="539A4A52" w:rsidR="00A07EBF" w:rsidRPr="002F7CA1" w:rsidRDefault="00A07EBF" w:rsidP="00A07EBF">
      <w:pPr>
        <w:ind w:left="1440" w:hanging="144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  <w:b/>
        </w:rPr>
        <w:t>south</w:t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  <w:b/>
        </w:rPr>
        <w:tab/>
      </w:r>
      <w:r w:rsidRPr="002F7CA1">
        <w:rPr>
          <w:rFonts w:asciiTheme="majorHAnsi" w:hAnsiTheme="majorHAnsi" w:cstheme="majorHAnsi"/>
        </w:rPr>
        <w:t xml:space="preserve">This variable was created from a response to “what is the </w:t>
      </w:r>
      <w:r w:rsidR="0021173E">
        <w:rPr>
          <w:rFonts w:asciiTheme="majorHAnsi" w:hAnsiTheme="majorHAnsi" w:cstheme="majorHAnsi"/>
        </w:rPr>
        <w:t>z</w:t>
      </w:r>
      <w:r w:rsidRPr="002F7CA1">
        <w:rPr>
          <w:rFonts w:asciiTheme="majorHAnsi" w:hAnsiTheme="majorHAnsi" w:cstheme="majorHAnsi"/>
        </w:rPr>
        <w:t xml:space="preserve">ip code where </w:t>
      </w:r>
    </w:p>
    <w:p w14:paraId="2E28918B" w14:textId="760E26FB" w:rsidR="00A07EBF" w:rsidRPr="002F7CA1" w:rsidRDefault="00A07EBF" w:rsidP="00A07EBF">
      <w:pPr>
        <w:ind w:left="2160"/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 xml:space="preserve">you currently reside?” </w:t>
      </w:r>
      <w:r w:rsidRPr="007E33A2">
        <w:rPr>
          <w:rFonts w:cstheme="minorHAnsi"/>
        </w:rPr>
        <w:t>The respondent zip code</w:t>
      </w:r>
      <w:r w:rsidR="00FC3409" w:rsidRPr="007E33A2">
        <w:rPr>
          <w:rFonts w:cstheme="minorHAnsi"/>
        </w:rPr>
        <w:t>s were</w:t>
      </w:r>
      <w:r w:rsidRPr="007E33A2">
        <w:rPr>
          <w:rFonts w:cstheme="minorHAnsi"/>
        </w:rPr>
        <w:t xml:space="preserve"> paired with regional designations</w:t>
      </w:r>
      <w:r w:rsidR="00E37E58" w:rsidRPr="007E33A2">
        <w:rPr>
          <w:rFonts w:cstheme="minorHAnsi"/>
        </w:rPr>
        <w:t xml:space="preserve"> based on (but not identical to) Census regions</w:t>
      </w:r>
      <w:r w:rsidRPr="007E33A2">
        <w:rPr>
          <w:rFonts w:cstheme="minorHAnsi"/>
        </w:rPr>
        <w:t>.</w:t>
      </w:r>
      <w:r w:rsidR="00E37E58" w:rsidRPr="007E33A2">
        <w:rPr>
          <w:rFonts w:cstheme="minorHAnsi"/>
        </w:rPr>
        <w:t xml:space="preserve"> The South </w:t>
      </w:r>
      <w:r w:rsidR="007E33A2">
        <w:rPr>
          <w:rFonts w:cstheme="minorHAnsi"/>
        </w:rPr>
        <w:t xml:space="preserve">region </w:t>
      </w:r>
      <w:r w:rsidR="00FC3409" w:rsidRPr="007E33A2">
        <w:rPr>
          <w:rFonts w:cstheme="minorHAnsi"/>
        </w:rPr>
        <w:t xml:space="preserve">designation </w:t>
      </w:r>
      <w:r w:rsidR="007E33A2">
        <w:rPr>
          <w:rFonts w:cstheme="minorHAnsi"/>
        </w:rPr>
        <w:t>encompasses the</w:t>
      </w:r>
      <w:r w:rsidR="00FC3409" w:rsidRPr="007E33A2">
        <w:rPr>
          <w:rFonts w:cstheme="minorHAnsi"/>
        </w:rPr>
        <w:t xml:space="preserve"> West South Central, East South Central, and South Atlantic </w:t>
      </w:r>
      <w:r w:rsidR="007E33A2">
        <w:rPr>
          <w:rFonts w:cstheme="minorHAnsi"/>
        </w:rPr>
        <w:t>divisions</w:t>
      </w:r>
      <w:r w:rsidR="00FC3409" w:rsidRPr="007E33A2">
        <w:rPr>
          <w:rFonts w:cstheme="minorHAnsi"/>
        </w:rPr>
        <w:t xml:space="preserve">, which include </w:t>
      </w:r>
      <w:r w:rsidR="00FC3409" w:rsidRPr="007E33A2">
        <w:rPr>
          <w:rFonts w:eastAsia="Times New Roman" w:cstheme="minorHAnsi"/>
          <w:color w:val="000000"/>
        </w:rPr>
        <w:t xml:space="preserve">Delaware, Florida, Georgia, Maryland, North Carolina, South Carolina, Virginia, </w:t>
      </w:r>
      <w:r w:rsidR="007E33A2">
        <w:rPr>
          <w:rFonts w:eastAsia="Times New Roman" w:cstheme="minorHAnsi"/>
          <w:color w:val="000000"/>
        </w:rPr>
        <w:t xml:space="preserve">Washington </w:t>
      </w:r>
      <w:r w:rsidR="00FC3409" w:rsidRPr="007E33A2">
        <w:rPr>
          <w:rFonts w:eastAsia="Times New Roman" w:cstheme="minorHAnsi"/>
          <w:color w:val="000000"/>
        </w:rPr>
        <w:t>DC, West Virginia, Alabama, Kentucky, Mississippi, Tennessee, Arkansas, Louisiana, and Oklahoma</w:t>
      </w:r>
      <w:r w:rsidR="007E33A2">
        <w:rPr>
          <w:rFonts w:eastAsia="Times New Roman" w:cstheme="minorHAnsi"/>
          <w:color w:val="000000"/>
        </w:rPr>
        <w:t xml:space="preserve">. </w:t>
      </w:r>
      <w:r w:rsidR="002D37CE">
        <w:rPr>
          <w:rFonts w:eastAsia="Times New Roman" w:cstheme="minorHAnsi"/>
          <w:color w:val="000000"/>
        </w:rPr>
        <w:t>Texas was excluded.</w:t>
      </w:r>
    </w:p>
    <w:p w14:paraId="4A6E78DF" w14:textId="2B6D4AA5" w:rsidR="00A214ED" w:rsidRPr="002F7CA1" w:rsidRDefault="00A214ED" w:rsidP="00A214ED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2F7CA1">
        <w:rPr>
          <w:rFonts w:asciiTheme="majorHAnsi" w:hAnsiTheme="majorHAnsi" w:cstheme="majorHAnsi"/>
        </w:rPr>
        <w:t>South</w:t>
      </w:r>
    </w:p>
    <w:p w14:paraId="1AD55E55" w14:textId="37EDB22E" w:rsidR="00A214ED" w:rsidRPr="002F7CA1" w:rsidRDefault="00FC3409" w:rsidP="002F7CA1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Non-south</w:t>
      </w:r>
      <w:r w:rsidR="00A214ED" w:rsidRPr="002F7CA1">
        <w:rPr>
          <w:rFonts w:asciiTheme="majorHAnsi" w:hAnsiTheme="majorHAnsi" w:cstheme="majorHAnsi"/>
        </w:rPr>
        <w:t xml:space="preserve"> </w:t>
      </w:r>
    </w:p>
    <w:p w14:paraId="65644B13" w14:textId="65CC2BA2" w:rsidR="00A07EBF" w:rsidRDefault="00A07EBF">
      <w:pPr>
        <w:rPr>
          <w:rFonts w:asciiTheme="majorHAnsi" w:hAnsiTheme="majorHAnsi" w:cstheme="majorHAnsi"/>
          <w:b/>
        </w:rPr>
      </w:pPr>
    </w:p>
    <w:p w14:paraId="64B2CB14" w14:textId="77777777" w:rsidR="00FC3409" w:rsidRPr="002F7CA1" w:rsidRDefault="00FC3409">
      <w:pPr>
        <w:rPr>
          <w:rFonts w:asciiTheme="majorHAnsi" w:hAnsiTheme="majorHAnsi" w:cstheme="majorHAnsi"/>
          <w:b/>
        </w:rPr>
      </w:pPr>
    </w:p>
    <w:p w14:paraId="53A0FFFA" w14:textId="77777777" w:rsidR="00A07EBF" w:rsidRPr="002F7CA1" w:rsidRDefault="00A07EBF">
      <w:pPr>
        <w:rPr>
          <w:rFonts w:asciiTheme="majorHAnsi" w:hAnsiTheme="majorHAnsi" w:cstheme="majorHAnsi"/>
          <w:b/>
        </w:rPr>
      </w:pPr>
    </w:p>
    <w:p w14:paraId="3CB03848" w14:textId="79833394" w:rsidR="00A07EBF" w:rsidRPr="002F7CA1" w:rsidRDefault="00A07EBF" w:rsidP="004B157B">
      <w:pPr>
        <w:ind w:left="2160" w:hanging="2160"/>
        <w:rPr>
          <w:rFonts w:asciiTheme="majorHAnsi" w:hAnsiTheme="majorHAnsi" w:cstheme="majorHAnsi"/>
        </w:rPr>
      </w:pPr>
      <w:proofErr w:type="spellStart"/>
      <w:r w:rsidRPr="002F7CA1">
        <w:rPr>
          <w:rFonts w:asciiTheme="majorHAnsi" w:hAnsiTheme="majorHAnsi" w:cstheme="majorHAnsi"/>
          <w:b/>
        </w:rPr>
        <w:t>percblack</w:t>
      </w:r>
      <w:proofErr w:type="spellEnd"/>
      <w:r w:rsidRPr="002F7CA1">
        <w:rPr>
          <w:rFonts w:asciiTheme="majorHAnsi" w:hAnsiTheme="majorHAnsi" w:cstheme="majorHAnsi"/>
          <w:b/>
        </w:rPr>
        <w:tab/>
      </w:r>
      <w:r w:rsidR="004B157B" w:rsidRPr="004B157B">
        <w:rPr>
          <w:rFonts w:cstheme="minorHAnsi"/>
          <w:color w:val="222222"/>
          <w:shd w:val="clear" w:color="auto" w:fill="FFFFFF"/>
        </w:rPr>
        <w:t>This variable was created from a response to “what is the zip code where you currently reside?” The respondent zip codes were used to merge</w:t>
      </w:r>
      <w:r w:rsidR="00850281">
        <w:rPr>
          <w:rFonts w:cstheme="minorHAnsi"/>
          <w:color w:val="222222"/>
          <w:shd w:val="clear" w:color="auto" w:fill="FFFFFF"/>
        </w:rPr>
        <w:t xml:space="preserve"> </w:t>
      </w:r>
      <w:r w:rsidR="004B157B" w:rsidRPr="004B157B">
        <w:rPr>
          <w:rFonts w:cstheme="minorHAnsi"/>
          <w:color w:val="222222"/>
          <w:shd w:val="clear" w:color="auto" w:fill="FFFFFF"/>
        </w:rPr>
        <w:t xml:space="preserve">information from the </w:t>
      </w:r>
      <w:r w:rsidR="00021DC2">
        <w:rPr>
          <w:rFonts w:cstheme="minorHAnsi"/>
          <w:color w:val="222222"/>
          <w:shd w:val="clear" w:color="auto" w:fill="FFFFFF"/>
        </w:rPr>
        <w:t xml:space="preserve">United States Census Bureau American Community Survey (ACS) </w:t>
      </w:r>
      <w:r w:rsidR="004B157B">
        <w:rPr>
          <w:rFonts w:cstheme="minorHAnsi"/>
          <w:color w:val="222222"/>
          <w:shd w:val="clear" w:color="auto" w:fill="FFFFFF"/>
        </w:rPr>
        <w:t>2015-2019 5 Year Public Us</w:t>
      </w:r>
      <w:r w:rsidR="00021DC2">
        <w:rPr>
          <w:rFonts w:cstheme="minorHAnsi"/>
          <w:color w:val="222222"/>
          <w:shd w:val="clear" w:color="auto" w:fill="FFFFFF"/>
        </w:rPr>
        <w:t>e</w:t>
      </w:r>
      <w:r w:rsidR="004B157B">
        <w:rPr>
          <w:rFonts w:cstheme="minorHAnsi"/>
          <w:color w:val="222222"/>
          <w:shd w:val="clear" w:color="auto" w:fill="FFFFFF"/>
        </w:rPr>
        <w:t xml:space="preserve"> Microdata Sample (PUMS)</w:t>
      </w:r>
      <w:r w:rsidR="00021DC2">
        <w:rPr>
          <w:rFonts w:cstheme="minorHAnsi"/>
          <w:color w:val="222222"/>
          <w:shd w:val="clear" w:color="auto" w:fill="FFFFFF"/>
        </w:rPr>
        <w:t>,</w:t>
      </w:r>
      <w:r w:rsidR="00021DC2">
        <w:rPr>
          <w:rStyle w:val="FootnoteReference"/>
          <w:rFonts w:cstheme="minorHAnsi"/>
          <w:color w:val="222222"/>
          <w:shd w:val="clear" w:color="auto" w:fill="FFFFFF"/>
        </w:rPr>
        <w:footnoteReference w:id="4"/>
      </w:r>
      <w:r w:rsidR="00021DC2">
        <w:rPr>
          <w:rFonts w:cstheme="minorHAnsi"/>
          <w:color w:val="222222"/>
          <w:shd w:val="clear" w:color="auto" w:fill="FFFFFF"/>
        </w:rPr>
        <w:t xml:space="preserve"> </w:t>
      </w:r>
      <w:r w:rsidR="004B157B">
        <w:rPr>
          <w:rFonts w:cstheme="minorHAnsi"/>
          <w:color w:val="222222"/>
          <w:shd w:val="clear" w:color="auto" w:fill="FFFFFF"/>
        </w:rPr>
        <w:t xml:space="preserve">by </w:t>
      </w:r>
      <w:r w:rsidR="00850281">
        <w:rPr>
          <w:rFonts w:cstheme="minorHAnsi"/>
          <w:color w:val="222222"/>
          <w:shd w:val="clear" w:color="auto" w:fill="FFFFFF"/>
        </w:rPr>
        <w:t>ZIP Code Tabulation Areas (</w:t>
      </w:r>
      <w:r w:rsidR="004B157B" w:rsidRPr="004B157B">
        <w:rPr>
          <w:rFonts w:cstheme="minorHAnsi"/>
          <w:color w:val="222222"/>
          <w:shd w:val="clear" w:color="auto" w:fill="FFFFFF"/>
        </w:rPr>
        <w:t>ZCTA</w:t>
      </w:r>
      <w:r w:rsidR="00850281">
        <w:rPr>
          <w:rFonts w:cstheme="minorHAnsi"/>
          <w:color w:val="222222"/>
          <w:shd w:val="clear" w:color="auto" w:fill="FFFFFF"/>
        </w:rPr>
        <w:t>)</w:t>
      </w:r>
      <w:r w:rsidR="004B157B" w:rsidRPr="004B157B">
        <w:rPr>
          <w:rFonts w:cstheme="minorHAnsi"/>
          <w:color w:val="222222"/>
          <w:shd w:val="clear" w:color="auto" w:fill="FFFFFF"/>
        </w:rPr>
        <w:t xml:space="preserve">. </w:t>
      </w:r>
      <w:bookmarkStart w:id="0" w:name="_GoBack"/>
      <w:r w:rsidR="00B12A1E">
        <w:rPr>
          <w:rFonts w:cstheme="minorHAnsi"/>
          <w:color w:val="222222"/>
          <w:shd w:val="clear" w:color="auto" w:fill="FFFFFF"/>
        </w:rPr>
        <w:t xml:space="preserve">A small number of </w:t>
      </w:r>
      <w:r w:rsidR="004B157B" w:rsidRPr="004B157B">
        <w:rPr>
          <w:rFonts w:cstheme="minorHAnsi"/>
          <w:color w:val="222222"/>
          <w:shd w:val="clear" w:color="auto" w:fill="FFFFFF"/>
        </w:rPr>
        <w:t>ZCTA to Zip Code crosswalk</w:t>
      </w:r>
      <w:r w:rsidR="00837D70">
        <w:rPr>
          <w:rFonts w:cstheme="minorHAnsi"/>
          <w:color w:val="222222"/>
          <w:shd w:val="clear" w:color="auto" w:fill="FFFFFF"/>
        </w:rPr>
        <w:t xml:space="preserve"> corrections</w:t>
      </w:r>
      <w:r w:rsidR="004B157B" w:rsidRPr="004B157B">
        <w:rPr>
          <w:rFonts w:cstheme="minorHAnsi"/>
          <w:color w:val="222222"/>
          <w:shd w:val="clear" w:color="auto" w:fill="FFFFFF"/>
        </w:rPr>
        <w:t xml:space="preserve"> </w:t>
      </w:r>
      <w:r w:rsidR="00837D70">
        <w:rPr>
          <w:rFonts w:cstheme="minorHAnsi"/>
          <w:color w:val="222222"/>
          <w:shd w:val="clear" w:color="auto" w:fill="FFFFFF"/>
        </w:rPr>
        <w:t>were</w:t>
      </w:r>
      <w:r w:rsidR="004B157B" w:rsidRPr="004B157B">
        <w:rPr>
          <w:rFonts w:cstheme="minorHAnsi"/>
          <w:color w:val="222222"/>
          <w:shd w:val="clear" w:color="auto" w:fill="FFFFFF"/>
        </w:rPr>
        <w:t xml:space="preserve"> adjusted by hand. </w:t>
      </w:r>
      <w:bookmarkEnd w:id="0"/>
      <w:r w:rsidR="004B157B" w:rsidRPr="004B157B">
        <w:rPr>
          <w:rFonts w:cstheme="minorHAnsi"/>
          <w:bCs/>
          <w:color w:val="222222"/>
          <w:shd w:val="clear" w:color="auto" w:fill="FFFFFF"/>
        </w:rPr>
        <w:t xml:space="preserve">Values indicate the proportion of ZIP code residents who identified as </w:t>
      </w:r>
      <w:r w:rsidR="00F60605">
        <w:rPr>
          <w:rFonts w:cstheme="minorHAnsi"/>
          <w:bCs/>
          <w:color w:val="222222"/>
          <w:shd w:val="clear" w:color="auto" w:fill="FFFFFF"/>
        </w:rPr>
        <w:t xml:space="preserve">Black </w:t>
      </w:r>
      <w:r w:rsidR="004B157B" w:rsidRPr="004B157B">
        <w:rPr>
          <w:rFonts w:cstheme="minorHAnsi"/>
          <w:bCs/>
          <w:color w:val="222222"/>
          <w:shd w:val="clear" w:color="auto" w:fill="FFFFFF"/>
        </w:rPr>
        <w:t>in any combination</w:t>
      </w:r>
      <w:r w:rsidR="0007269E" w:rsidRPr="004B157B">
        <w:rPr>
          <w:rFonts w:cstheme="minorHAnsi"/>
        </w:rPr>
        <w:t>.</w:t>
      </w:r>
      <w:r w:rsidR="00FC3409" w:rsidRPr="004B157B">
        <w:rPr>
          <w:rStyle w:val="FootnoteReference"/>
          <w:rFonts w:cstheme="minorHAnsi"/>
        </w:rPr>
        <w:footnoteReference w:id="5"/>
      </w:r>
    </w:p>
    <w:sectPr w:rsidR="00A07EBF" w:rsidRPr="002F7CA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0FD6" w16cex:dateUtc="2022-04-13T13:01:00Z"/>
  <w16cex:commentExtensible w16cex:durableId="2602B5D4" w16cex:dateUtc="2022-04-14T19:01:00Z"/>
  <w16cex:commentExtensible w16cex:durableId="26012340" w16cex:dateUtc="2022-04-13T14:24:00Z"/>
  <w16cex:commentExtensible w16cex:durableId="2602B5CA" w16cex:dateUtc="2022-04-14T19:01:00Z"/>
  <w16cex:commentExtensible w16cex:durableId="26016652" w16cex:dateUtc="2022-04-13T19:10:00Z"/>
  <w16cex:commentExtensible w16cex:durableId="2602B5C0" w16cex:dateUtc="2022-04-14T19:01:00Z"/>
  <w16cex:commentExtensible w16cex:durableId="2600752C" w16cex:dateUtc="2022-04-13T02:01:00Z"/>
  <w16cex:commentExtensible w16cex:durableId="2602B2E4" w16cex:dateUtc="2022-04-14T18:49:00Z"/>
  <w16cex:commentExtensible w16cex:durableId="26010F7E" w16cex:dateUtc="2022-04-13T12:59:00Z"/>
  <w16cex:commentExtensible w16cex:durableId="2602B2DD" w16cex:dateUtc="2022-04-14T18:49:00Z"/>
  <w16cex:commentExtensible w16cex:durableId="260075A8" w16cex:dateUtc="2022-04-13T02:03:00Z"/>
  <w16cex:commentExtensible w16cex:durableId="2602B47A" w16cex:dateUtc="2022-04-14T1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5F63" w14:textId="77777777" w:rsidR="00CE0E3D" w:rsidRDefault="00CE0E3D">
      <w:pPr>
        <w:spacing w:line="240" w:lineRule="auto"/>
      </w:pPr>
      <w:r>
        <w:separator/>
      </w:r>
    </w:p>
  </w:endnote>
  <w:endnote w:type="continuationSeparator" w:id="0">
    <w:p w14:paraId="2C54D96B" w14:textId="77777777" w:rsidR="00CE0E3D" w:rsidRDefault="00CE0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232F" w14:textId="77777777" w:rsidR="000E0664" w:rsidRDefault="000E0664" w:rsidP="000E0664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DCC44E" w14:textId="77777777" w:rsidR="000E0664" w:rsidRDefault="000E0664" w:rsidP="000E0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6C68" w14:textId="77777777" w:rsidR="000E0664" w:rsidRDefault="000E0664" w:rsidP="000E0664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262C83E" w14:textId="77777777" w:rsidR="000E0664" w:rsidRDefault="000E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881F" w14:textId="77777777" w:rsidR="00CE0E3D" w:rsidRDefault="00CE0E3D">
      <w:pPr>
        <w:spacing w:line="240" w:lineRule="auto"/>
      </w:pPr>
      <w:r>
        <w:separator/>
      </w:r>
    </w:p>
  </w:footnote>
  <w:footnote w:type="continuationSeparator" w:id="0">
    <w:p w14:paraId="662CD91E" w14:textId="77777777" w:rsidR="00CE0E3D" w:rsidRDefault="00CE0E3D">
      <w:pPr>
        <w:spacing w:line="240" w:lineRule="auto"/>
      </w:pPr>
      <w:r>
        <w:continuationSeparator/>
      </w:r>
    </w:p>
  </w:footnote>
  <w:footnote w:id="1">
    <w:p w14:paraId="57A80B06" w14:textId="745E8EB4" w:rsidR="00237B41" w:rsidRDefault="00237B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Item was collected with response categories in reverse order.</w:t>
      </w:r>
    </w:p>
  </w:footnote>
  <w:footnote w:id="2">
    <w:p w14:paraId="7C765320" w14:textId="10D687F4" w:rsidR="00237B41" w:rsidRDefault="00237B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Item was collected with response categories in reverse order.</w:t>
      </w:r>
    </w:p>
  </w:footnote>
  <w:footnote w:id="3">
    <w:p w14:paraId="3F3C81F1" w14:textId="3DB2FC41" w:rsidR="00237B41" w:rsidRDefault="00237B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 xml:space="preserve">See the published manuscript </w:t>
      </w:r>
      <w:r w:rsidR="00FC3409">
        <w:rPr>
          <w:rFonts w:asciiTheme="majorHAnsi" w:hAnsiTheme="majorHAnsi" w:cstheme="majorHAnsi"/>
        </w:rPr>
        <w:t>for information about the original items and</w:t>
      </w:r>
      <w:r>
        <w:rPr>
          <w:rFonts w:asciiTheme="majorHAnsi" w:hAnsiTheme="majorHAnsi" w:cstheme="majorHAnsi"/>
        </w:rPr>
        <w:t xml:space="preserve"> how the variable was constructed.</w:t>
      </w:r>
    </w:p>
  </w:footnote>
  <w:footnote w:id="4">
    <w:p w14:paraId="4AF20D65" w14:textId="4F70B9A4" w:rsidR="00021DC2" w:rsidRDefault="00021DC2">
      <w:pPr>
        <w:pStyle w:val="FootnoteText"/>
      </w:pPr>
      <w:r>
        <w:rPr>
          <w:rStyle w:val="FootnoteReference"/>
        </w:rPr>
        <w:footnoteRef/>
      </w:r>
      <w:r>
        <w:t xml:space="preserve"> This data was accessed in January 2021. </w:t>
      </w:r>
    </w:p>
  </w:footnote>
  <w:footnote w:id="5">
    <w:p w14:paraId="51909B3A" w14:textId="13A321A6" w:rsidR="00FC3409" w:rsidRDefault="00FC34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7044E">
        <w:rPr>
          <w:rFonts w:asciiTheme="majorHAnsi" w:hAnsiTheme="majorHAnsi" w:cstheme="majorHAnsi"/>
        </w:rPr>
        <w:t>percblack</w:t>
      </w:r>
      <w:proofErr w:type="spellEnd"/>
      <w:r w:rsidRPr="0017044E">
        <w:rPr>
          <w:rFonts w:asciiTheme="majorHAnsi" w:hAnsiTheme="majorHAnsi" w:cstheme="majorHAnsi"/>
        </w:rPr>
        <w:t xml:space="preserve"> was truncated to 2 decimals in th</w:t>
      </w:r>
      <w:r>
        <w:rPr>
          <w:rFonts w:asciiTheme="majorHAnsi" w:hAnsiTheme="majorHAnsi" w:cstheme="majorHAnsi"/>
        </w:rPr>
        <w:t xml:space="preserve">e replication dataset </w:t>
      </w:r>
      <w:r w:rsidRPr="0017044E">
        <w:rPr>
          <w:rFonts w:asciiTheme="majorHAnsi" w:hAnsiTheme="majorHAnsi" w:cstheme="majorHAnsi"/>
        </w:rPr>
        <w:t>to protect the privacy of respondents. Therefore, the results will not exactly match those reported in the published manuscript.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5DE0" w14:textId="77777777" w:rsidR="000E0664" w:rsidRDefault="000E066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393"/>
    <w:multiLevelType w:val="hybridMultilevel"/>
    <w:tmpl w:val="00FAC93E"/>
    <w:lvl w:ilvl="0" w:tplc="853E28CC">
      <w:start w:val="1"/>
      <w:numFmt w:val="decimal"/>
      <w:lvlText w:val="%1."/>
      <w:lvlJc w:val="left"/>
      <w:pPr>
        <w:ind w:left="2880" w:hanging="360"/>
      </w:pPr>
    </w:lvl>
    <w:lvl w:ilvl="1" w:tplc="67348DBC" w:tentative="1">
      <w:start w:val="1"/>
      <w:numFmt w:val="lowerLetter"/>
      <w:lvlText w:val="%2."/>
      <w:lvlJc w:val="left"/>
      <w:pPr>
        <w:ind w:left="3600" w:hanging="360"/>
      </w:pPr>
    </w:lvl>
    <w:lvl w:ilvl="2" w:tplc="DE7CD354" w:tentative="1">
      <w:start w:val="1"/>
      <w:numFmt w:val="lowerRoman"/>
      <w:lvlText w:val="%3."/>
      <w:lvlJc w:val="right"/>
      <w:pPr>
        <w:ind w:left="4320" w:hanging="180"/>
      </w:pPr>
    </w:lvl>
    <w:lvl w:ilvl="3" w:tplc="F2C2B2AE" w:tentative="1">
      <w:start w:val="1"/>
      <w:numFmt w:val="decimal"/>
      <w:lvlText w:val="%4."/>
      <w:lvlJc w:val="left"/>
      <w:pPr>
        <w:ind w:left="5040" w:hanging="360"/>
      </w:pPr>
    </w:lvl>
    <w:lvl w:ilvl="4" w:tplc="37145C00" w:tentative="1">
      <w:start w:val="1"/>
      <w:numFmt w:val="lowerLetter"/>
      <w:lvlText w:val="%5."/>
      <w:lvlJc w:val="left"/>
      <w:pPr>
        <w:ind w:left="5760" w:hanging="360"/>
      </w:pPr>
    </w:lvl>
    <w:lvl w:ilvl="5" w:tplc="E3248C38" w:tentative="1">
      <w:start w:val="1"/>
      <w:numFmt w:val="lowerRoman"/>
      <w:lvlText w:val="%6."/>
      <w:lvlJc w:val="right"/>
      <w:pPr>
        <w:ind w:left="6480" w:hanging="180"/>
      </w:pPr>
    </w:lvl>
    <w:lvl w:ilvl="6" w:tplc="D2FE0DA8" w:tentative="1">
      <w:start w:val="1"/>
      <w:numFmt w:val="decimal"/>
      <w:lvlText w:val="%7."/>
      <w:lvlJc w:val="left"/>
      <w:pPr>
        <w:ind w:left="7200" w:hanging="360"/>
      </w:pPr>
    </w:lvl>
    <w:lvl w:ilvl="7" w:tplc="4E4E8CDA" w:tentative="1">
      <w:start w:val="1"/>
      <w:numFmt w:val="lowerLetter"/>
      <w:lvlText w:val="%8."/>
      <w:lvlJc w:val="left"/>
      <w:pPr>
        <w:ind w:left="7920" w:hanging="360"/>
      </w:pPr>
    </w:lvl>
    <w:lvl w:ilvl="8" w:tplc="1A4636E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7C0952"/>
    <w:multiLevelType w:val="hybridMultilevel"/>
    <w:tmpl w:val="0B82C5B4"/>
    <w:lvl w:ilvl="0" w:tplc="1F44E920">
      <w:start w:val="1"/>
      <w:numFmt w:val="decimal"/>
      <w:lvlText w:val="%1."/>
      <w:lvlJc w:val="left"/>
      <w:pPr>
        <w:spacing w:before="120"/>
        <w:ind w:left="25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0E40BFE"/>
    <w:multiLevelType w:val="hybridMultilevel"/>
    <w:tmpl w:val="A732A0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ECC"/>
    <w:multiLevelType w:val="hybridMultilevel"/>
    <w:tmpl w:val="D2721C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75B0293"/>
    <w:multiLevelType w:val="hybridMultilevel"/>
    <w:tmpl w:val="E8A469F0"/>
    <w:lvl w:ilvl="0" w:tplc="0409000F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72AA"/>
    <w:multiLevelType w:val="hybridMultilevel"/>
    <w:tmpl w:val="8D624EC2"/>
    <w:lvl w:ilvl="0" w:tplc="7A3A6E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1CE2"/>
    <w:multiLevelType w:val="multilevel"/>
    <w:tmpl w:val="0409001D"/>
    <w:numStyleLink w:val="Multipunch"/>
  </w:abstractNum>
  <w:abstractNum w:abstractNumId="7" w15:restartNumberingAfterBreak="0">
    <w:nsid w:val="290E3D6B"/>
    <w:multiLevelType w:val="hybridMultilevel"/>
    <w:tmpl w:val="CF9E95F6"/>
    <w:lvl w:ilvl="0" w:tplc="710EA78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10E83F8" w:tentative="1">
      <w:start w:val="1"/>
      <w:numFmt w:val="lowerLetter"/>
      <w:lvlText w:val="%2."/>
      <w:lvlJc w:val="left"/>
      <w:pPr>
        <w:ind w:left="1440" w:hanging="360"/>
      </w:pPr>
    </w:lvl>
    <w:lvl w:ilvl="2" w:tplc="4300AEF2" w:tentative="1">
      <w:start w:val="1"/>
      <w:numFmt w:val="lowerRoman"/>
      <w:lvlText w:val="%3."/>
      <w:lvlJc w:val="right"/>
      <w:pPr>
        <w:ind w:left="2160" w:hanging="180"/>
      </w:pPr>
    </w:lvl>
    <w:lvl w:ilvl="3" w:tplc="115C68D8" w:tentative="1">
      <w:start w:val="1"/>
      <w:numFmt w:val="decimal"/>
      <w:lvlText w:val="%4."/>
      <w:lvlJc w:val="left"/>
      <w:pPr>
        <w:ind w:left="2880" w:hanging="360"/>
      </w:pPr>
    </w:lvl>
    <w:lvl w:ilvl="4" w:tplc="9E1AC30A" w:tentative="1">
      <w:start w:val="1"/>
      <w:numFmt w:val="lowerLetter"/>
      <w:lvlText w:val="%5."/>
      <w:lvlJc w:val="left"/>
      <w:pPr>
        <w:ind w:left="3600" w:hanging="360"/>
      </w:pPr>
    </w:lvl>
    <w:lvl w:ilvl="5" w:tplc="1248ADEA" w:tentative="1">
      <w:start w:val="1"/>
      <w:numFmt w:val="lowerRoman"/>
      <w:lvlText w:val="%6."/>
      <w:lvlJc w:val="right"/>
      <w:pPr>
        <w:ind w:left="4320" w:hanging="180"/>
      </w:pPr>
    </w:lvl>
    <w:lvl w:ilvl="6" w:tplc="9E70ADEC" w:tentative="1">
      <w:start w:val="1"/>
      <w:numFmt w:val="decimal"/>
      <w:lvlText w:val="%7."/>
      <w:lvlJc w:val="left"/>
      <w:pPr>
        <w:ind w:left="5040" w:hanging="360"/>
      </w:pPr>
    </w:lvl>
    <w:lvl w:ilvl="7" w:tplc="D6309E6A" w:tentative="1">
      <w:start w:val="1"/>
      <w:numFmt w:val="lowerLetter"/>
      <w:lvlText w:val="%8."/>
      <w:lvlJc w:val="left"/>
      <w:pPr>
        <w:ind w:left="5760" w:hanging="360"/>
      </w:pPr>
    </w:lvl>
    <w:lvl w:ilvl="8" w:tplc="E5EC5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2ADC"/>
    <w:multiLevelType w:val="hybridMultilevel"/>
    <w:tmpl w:val="1C5EC748"/>
    <w:lvl w:ilvl="0" w:tplc="ECECC8D0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7E077F"/>
    <w:multiLevelType w:val="hybridMultilevel"/>
    <w:tmpl w:val="A7A26726"/>
    <w:lvl w:ilvl="0" w:tplc="9E967338">
      <w:start w:val="1"/>
      <w:numFmt w:val="decimal"/>
      <w:lvlText w:val="%1."/>
      <w:lvlJc w:val="left"/>
      <w:pPr>
        <w:ind w:left="2880" w:hanging="360"/>
      </w:pPr>
    </w:lvl>
    <w:lvl w:ilvl="1" w:tplc="C0F86830" w:tentative="1">
      <w:start w:val="1"/>
      <w:numFmt w:val="lowerLetter"/>
      <w:lvlText w:val="%2."/>
      <w:lvlJc w:val="left"/>
      <w:pPr>
        <w:ind w:left="3600" w:hanging="360"/>
      </w:pPr>
    </w:lvl>
    <w:lvl w:ilvl="2" w:tplc="8F52C264" w:tentative="1">
      <w:start w:val="1"/>
      <w:numFmt w:val="lowerRoman"/>
      <w:lvlText w:val="%3."/>
      <w:lvlJc w:val="right"/>
      <w:pPr>
        <w:ind w:left="4320" w:hanging="180"/>
      </w:pPr>
    </w:lvl>
    <w:lvl w:ilvl="3" w:tplc="EF4E4014" w:tentative="1">
      <w:start w:val="1"/>
      <w:numFmt w:val="decimal"/>
      <w:lvlText w:val="%4."/>
      <w:lvlJc w:val="left"/>
      <w:pPr>
        <w:ind w:left="5040" w:hanging="360"/>
      </w:pPr>
    </w:lvl>
    <w:lvl w:ilvl="4" w:tplc="A0A43374" w:tentative="1">
      <w:start w:val="1"/>
      <w:numFmt w:val="lowerLetter"/>
      <w:lvlText w:val="%5."/>
      <w:lvlJc w:val="left"/>
      <w:pPr>
        <w:ind w:left="5760" w:hanging="360"/>
      </w:pPr>
    </w:lvl>
    <w:lvl w:ilvl="5" w:tplc="5246A51E" w:tentative="1">
      <w:start w:val="1"/>
      <w:numFmt w:val="lowerRoman"/>
      <w:lvlText w:val="%6."/>
      <w:lvlJc w:val="right"/>
      <w:pPr>
        <w:ind w:left="6480" w:hanging="180"/>
      </w:pPr>
    </w:lvl>
    <w:lvl w:ilvl="6" w:tplc="0780FD1E" w:tentative="1">
      <w:start w:val="1"/>
      <w:numFmt w:val="decimal"/>
      <w:lvlText w:val="%7."/>
      <w:lvlJc w:val="left"/>
      <w:pPr>
        <w:ind w:left="7200" w:hanging="360"/>
      </w:pPr>
    </w:lvl>
    <w:lvl w:ilvl="7" w:tplc="086C69DE" w:tentative="1">
      <w:start w:val="1"/>
      <w:numFmt w:val="lowerLetter"/>
      <w:lvlText w:val="%8."/>
      <w:lvlJc w:val="left"/>
      <w:pPr>
        <w:ind w:left="7920" w:hanging="360"/>
      </w:pPr>
    </w:lvl>
    <w:lvl w:ilvl="8" w:tplc="D672936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19A2861"/>
    <w:multiLevelType w:val="hybridMultilevel"/>
    <w:tmpl w:val="C504BF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DE378B0"/>
    <w:multiLevelType w:val="hybridMultilevel"/>
    <w:tmpl w:val="A200778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F1379C"/>
    <w:multiLevelType w:val="hybridMultilevel"/>
    <w:tmpl w:val="3EC8041A"/>
    <w:lvl w:ilvl="0" w:tplc="24B8E94A">
      <w:start w:val="1"/>
      <w:numFmt w:val="decimal"/>
      <w:lvlText w:val="%1."/>
      <w:lvlJc w:val="left"/>
      <w:pPr>
        <w:ind w:left="2160" w:firstLine="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35B0E14"/>
    <w:multiLevelType w:val="hybridMultilevel"/>
    <w:tmpl w:val="7AEE64FE"/>
    <w:lvl w:ilvl="0" w:tplc="A6E87AC2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DC24758" w:tentative="1">
      <w:start w:val="1"/>
      <w:numFmt w:val="lowerLetter"/>
      <w:lvlText w:val="%2."/>
      <w:lvlJc w:val="left"/>
      <w:pPr>
        <w:ind w:left="1440" w:hanging="360"/>
      </w:pPr>
    </w:lvl>
    <w:lvl w:ilvl="2" w:tplc="6954466C" w:tentative="1">
      <w:start w:val="1"/>
      <w:numFmt w:val="lowerRoman"/>
      <w:lvlText w:val="%3."/>
      <w:lvlJc w:val="right"/>
      <w:pPr>
        <w:ind w:left="2160" w:hanging="180"/>
      </w:pPr>
    </w:lvl>
    <w:lvl w:ilvl="3" w:tplc="081A3CD4" w:tentative="1">
      <w:start w:val="1"/>
      <w:numFmt w:val="decimal"/>
      <w:lvlText w:val="%4."/>
      <w:lvlJc w:val="left"/>
      <w:pPr>
        <w:ind w:left="2880" w:hanging="360"/>
      </w:pPr>
    </w:lvl>
    <w:lvl w:ilvl="4" w:tplc="F35EFC52" w:tentative="1">
      <w:start w:val="1"/>
      <w:numFmt w:val="lowerLetter"/>
      <w:lvlText w:val="%5."/>
      <w:lvlJc w:val="left"/>
      <w:pPr>
        <w:ind w:left="3600" w:hanging="360"/>
      </w:pPr>
    </w:lvl>
    <w:lvl w:ilvl="5" w:tplc="859C5814" w:tentative="1">
      <w:start w:val="1"/>
      <w:numFmt w:val="lowerRoman"/>
      <w:lvlText w:val="%6."/>
      <w:lvlJc w:val="right"/>
      <w:pPr>
        <w:ind w:left="4320" w:hanging="180"/>
      </w:pPr>
    </w:lvl>
    <w:lvl w:ilvl="6" w:tplc="8032861C" w:tentative="1">
      <w:start w:val="1"/>
      <w:numFmt w:val="decimal"/>
      <w:lvlText w:val="%7."/>
      <w:lvlJc w:val="left"/>
      <w:pPr>
        <w:ind w:left="5040" w:hanging="360"/>
      </w:pPr>
    </w:lvl>
    <w:lvl w:ilvl="7" w:tplc="5AE20300" w:tentative="1">
      <w:start w:val="1"/>
      <w:numFmt w:val="lowerLetter"/>
      <w:lvlText w:val="%8."/>
      <w:lvlJc w:val="left"/>
      <w:pPr>
        <w:ind w:left="5760" w:hanging="360"/>
      </w:pPr>
    </w:lvl>
    <w:lvl w:ilvl="8" w:tplc="6E08B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42CD8"/>
    <w:multiLevelType w:val="hybridMultilevel"/>
    <w:tmpl w:val="222EB086"/>
    <w:lvl w:ilvl="0" w:tplc="24B8E94A">
      <w:start w:val="1"/>
      <w:numFmt w:val="decimal"/>
      <w:lvlText w:val="%1."/>
      <w:lvlJc w:val="left"/>
      <w:pPr>
        <w:ind w:left="2160" w:firstLine="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68E5E75"/>
    <w:multiLevelType w:val="hybridMultilevel"/>
    <w:tmpl w:val="FF4A42A2"/>
    <w:lvl w:ilvl="0" w:tplc="4FE0BB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4EB6"/>
    <w:multiLevelType w:val="hybridMultilevel"/>
    <w:tmpl w:val="9EF81E7A"/>
    <w:lvl w:ilvl="0" w:tplc="6040DE1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DF96F26"/>
    <w:multiLevelType w:val="hybridMultilevel"/>
    <w:tmpl w:val="A7FAA4AE"/>
    <w:lvl w:ilvl="0" w:tplc="05F26B52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020E4"/>
    <w:multiLevelType w:val="hybridMultilevel"/>
    <w:tmpl w:val="E62A6F5E"/>
    <w:lvl w:ilvl="0" w:tplc="297038AA">
      <w:start w:val="1"/>
      <w:numFmt w:val="decimal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2AC241B"/>
    <w:multiLevelType w:val="hybridMultilevel"/>
    <w:tmpl w:val="987674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434795C"/>
    <w:multiLevelType w:val="hybridMultilevel"/>
    <w:tmpl w:val="CF9E95F6"/>
    <w:lvl w:ilvl="0" w:tplc="0409000F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3B91"/>
    <w:multiLevelType w:val="hybridMultilevel"/>
    <w:tmpl w:val="F13654A8"/>
    <w:lvl w:ilvl="0" w:tplc="9A30C9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55C08"/>
    <w:multiLevelType w:val="hybridMultilevel"/>
    <w:tmpl w:val="CD5CFD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7B309FF"/>
    <w:multiLevelType w:val="hybridMultilevel"/>
    <w:tmpl w:val="668ED3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A9D6933"/>
    <w:multiLevelType w:val="hybridMultilevel"/>
    <w:tmpl w:val="38267F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E5505C5"/>
    <w:multiLevelType w:val="hybridMultilevel"/>
    <w:tmpl w:val="22684764"/>
    <w:lvl w:ilvl="0" w:tplc="ECECC8D0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A527B"/>
    <w:multiLevelType w:val="hybridMultilevel"/>
    <w:tmpl w:val="1C5EC748"/>
    <w:lvl w:ilvl="0" w:tplc="0409000F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E7C27"/>
    <w:multiLevelType w:val="hybridMultilevel"/>
    <w:tmpl w:val="5650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D26498"/>
    <w:multiLevelType w:val="singleLevel"/>
    <w:tmpl w:val="24B8E94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0"/>
  </w:num>
  <w:num w:numId="5">
    <w:abstractNumId w:val="10"/>
  </w:num>
  <w:num w:numId="6">
    <w:abstractNumId w:val="11"/>
  </w:num>
  <w:num w:numId="7">
    <w:abstractNumId w:val="0"/>
  </w:num>
  <w:num w:numId="8">
    <w:abstractNumId w:val="28"/>
  </w:num>
  <w:num w:numId="9">
    <w:abstractNumId w:val="4"/>
  </w:num>
  <w:num w:numId="10">
    <w:abstractNumId w:val="17"/>
  </w:num>
  <w:num w:numId="11">
    <w:abstractNumId w:val="7"/>
  </w:num>
  <w:num w:numId="12">
    <w:abstractNumId w:val="22"/>
  </w:num>
  <w:num w:numId="13">
    <w:abstractNumId w:val="5"/>
  </w:num>
  <w:num w:numId="14">
    <w:abstractNumId w:val="12"/>
  </w:num>
  <w:num w:numId="15">
    <w:abstractNumId w:val="18"/>
  </w:num>
  <w:num w:numId="16">
    <w:abstractNumId w:val="2"/>
  </w:num>
  <w:num w:numId="17">
    <w:abstractNumId w:val="20"/>
  </w:num>
  <w:num w:numId="18">
    <w:abstractNumId w:val="27"/>
  </w:num>
  <w:num w:numId="19">
    <w:abstractNumId w:val="15"/>
  </w:num>
  <w:num w:numId="20">
    <w:abstractNumId w:val="8"/>
  </w:num>
  <w:num w:numId="21">
    <w:abstractNumId w:val="1"/>
  </w:num>
  <w:num w:numId="22">
    <w:abstractNumId w:val="16"/>
  </w:num>
  <w:num w:numId="23">
    <w:abstractNumId w:val="14"/>
  </w:num>
  <w:num w:numId="24">
    <w:abstractNumId w:val="3"/>
  </w:num>
  <w:num w:numId="25">
    <w:abstractNumId w:val="26"/>
  </w:num>
  <w:num w:numId="26">
    <w:abstractNumId w:val="24"/>
  </w:num>
  <w:num w:numId="27">
    <w:abstractNumId w:val="21"/>
  </w:num>
  <w:num w:numId="28">
    <w:abstractNumId w:val="19"/>
  </w:num>
  <w:num w:numId="29">
    <w:abstractNumId w:val="29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21DC2"/>
    <w:rsid w:val="00022A57"/>
    <w:rsid w:val="00022ED4"/>
    <w:rsid w:val="00056AE1"/>
    <w:rsid w:val="0007269E"/>
    <w:rsid w:val="000E0664"/>
    <w:rsid w:val="0017044E"/>
    <w:rsid w:val="00201F03"/>
    <w:rsid w:val="0021173E"/>
    <w:rsid w:val="00237B41"/>
    <w:rsid w:val="002675FB"/>
    <w:rsid w:val="002D37CE"/>
    <w:rsid w:val="002F7CA1"/>
    <w:rsid w:val="003935F8"/>
    <w:rsid w:val="004170E0"/>
    <w:rsid w:val="004319CC"/>
    <w:rsid w:val="004643E3"/>
    <w:rsid w:val="004B10A7"/>
    <w:rsid w:val="004B157B"/>
    <w:rsid w:val="00583C42"/>
    <w:rsid w:val="00591489"/>
    <w:rsid w:val="0064514F"/>
    <w:rsid w:val="00656933"/>
    <w:rsid w:val="007E33A2"/>
    <w:rsid w:val="00830910"/>
    <w:rsid w:val="00833B8D"/>
    <w:rsid w:val="00837D70"/>
    <w:rsid w:val="00850281"/>
    <w:rsid w:val="008B5891"/>
    <w:rsid w:val="0092570D"/>
    <w:rsid w:val="009C22B3"/>
    <w:rsid w:val="00A07EBF"/>
    <w:rsid w:val="00A214ED"/>
    <w:rsid w:val="00A52E13"/>
    <w:rsid w:val="00AA0498"/>
    <w:rsid w:val="00B12A1E"/>
    <w:rsid w:val="00B70267"/>
    <w:rsid w:val="00C12DAE"/>
    <w:rsid w:val="00CE0E3D"/>
    <w:rsid w:val="00E37E58"/>
    <w:rsid w:val="00F22B15"/>
    <w:rsid w:val="00F60605"/>
    <w:rsid w:val="00F6224E"/>
    <w:rsid w:val="00F64D8B"/>
    <w:rsid w:val="00FC3409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D26A"/>
  <w15:docId w15:val="{407504BD-6434-4861-B757-B89B1A9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07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B4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B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DB56-9BE3-42B9-98F8-95BFD0AF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Flag Project</vt:lpstr>
    </vt:vector>
  </TitlesOfParts>
  <Company>Qualtrics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Flag Project</dc:title>
  <dc:subject/>
  <dc:creator>Qualtrics</dc:creator>
  <cp:keywords/>
  <dc:description/>
  <cp:lastModifiedBy>Reichelmann, Ashley</cp:lastModifiedBy>
  <cp:revision>8</cp:revision>
  <dcterms:created xsi:type="dcterms:W3CDTF">2022-04-14T20:02:00Z</dcterms:created>
  <dcterms:modified xsi:type="dcterms:W3CDTF">2022-04-18T14:28:00Z</dcterms:modified>
</cp:coreProperties>
</file>