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69E6" w:rsidRDefault="007369E6" w:rsidP="007369E6">
      <w:r>
        <w:t xml:space="preserve">To run the </w:t>
      </w:r>
      <w:r w:rsidRPr="007369E6">
        <w:t>D</w:t>
      </w:r>
      <w:r>
        <w:rPr>
          <w:vertAlign w:val="superscript"/>
        </w:rPr>
        <w:t>3</w:t>
      </w:r>
      <w:r>
        <w:t xml:space="preserve"> </w:t>
      </w:r>
      <w:r w:rsidRPr="007369E6">
        <w:t>Program</w:t>
      </w:r>
      <w:r>
        <w:t>:</w:t>
      </w:r>
    </w:p>
    <w:p w:rsidR="007369E6" w:rsidRDefault="007369E6" w:rsidP="007369E6"/>
    <w:p w:rsidR="007369E6" w:rsidRDefault="007369E6" w:rsidP="007369E6">
      <w:pPr>
        <w:pStyle w:val="ListParagraph"/>
        <w:numPr>
          <w:ilvl w:val="0"/>
          <w:numId w:val="1"/>
        </w:numPr>
      </w:pPr>
      <w:r>
        <w:t>Create a folder called temp on C:\ where the path name looks like this: c:\temp</w:t>
      </w:r>
    </w:p>
    <w:p w:rsidR="007369E6" w:rsidRDefault="007369E6" w:rsidP="007369E6">
      <w:pPr>
        <w:pStyle w:val="ListParagraph"/>
        <w:numPr>
          <w:ilvl w:val="0"/>
          <w:numId w:val="1"/>
        </w:numPr>
      </w:pPr>
      <w:r>
        <w:t>Place D</w:t>
      </w:r>
      <w:r>
        <w:rPr>
          <w:vertAlign w:val="superscript"/>
        </w:rPr>
        <w:t>3</w:t>
      </w:r>
      <w:r>
        <w:t xml:space="preserve"> and Image stack files in the temp folder.</w:t>
      </w:r>
    </w:p>
    <w:p w:rsidR="007369E6" w:rsidRDefault="007369E6" w:rsidP="007369E6">
      <w:pPr>
        <w:pStyle w:val="ListParagraph"/>
        <w:numPr>
          <w:ilvl w:val="0"/>
          <w:numId w:val="1"/>
        </w:numPr>
      </w:pPr>
      <w:r>
        <w:t xml:space="preserve">Open command prompt in windows. </w:t>
      </w:r>
    </w:p>
    <w:p w:rsidR="007369E6" w:rsidRDefault="007369E6" w:rsidP="007369E6">
      <w:pPr>
        <w:pStyle w:val="ListParagraph"/>
        <w:numPr>
          <w:ilvl w:val="0"/>
          <w:numId w:val="1"/>
        </w:numPr>
      </w:pPr>
      <w:r>
        <w:t>Change directory to c:\temp</w:t>
      </w:r>
    </w:p>
    <w:p w:rsidR="00B50A29" w:rsidRDefault="007369E6" w:rsidP="001919E1">
      <w:pPr>
        <w:pStyle w:val="ListParagraph"/>
        <w:numPr>
          <w:ilvl w:val="0"/>
          <w:numId w:val="1"/>
        </w:numPr>
      </w:pPr>
      <w:r>
        <w:t>In order to run D</w:t>
      </w:r>
      <w:r w:rsidRPr="007369E6">
        <w:rPr>
          <w:vertAlign w:val="superscript"/>
        </w:rPr>
        <w:t>3</w:t>
      </w:r>
      <w:r w:rsidR="00B50A29">
        <w:t xml:space="preserve"> on the desktop:</w:t>
      </w:r>
    </w:p>
    <w:p w:rsidR="00B50A29" w:rsidRDefault="00B50A29" w:rsidP="00B50A29">
      <w:pPr>
        <w:pStyle w:val="ListParagraph"/>
        <w:numPr>
          <w:ilvl w:val="1"/>
          <w:numId w:val="1"/>
        </w:numPr>
      </w:pPr>
      <w:r>
        <w:t>After “</w:t>
      </w:r>
      <w:r w:rsidR="007369E6">
        <w:t>c:\temp&gt;</w:t>
      </w:r>
      <w:r>
        <w:t>” type: “</w:t>
      </w:r>
      <w:r w:rsidR="007369E6">
        <w:t>path = %path%;c:\absoft1</w:t>
      </w:r>
      <w:r w:rsidR="001919E1">
        <w:t>5</w:t>
      </w:r>
      <w:r w:rsidR="007369E6">
        <w:t>.0\bin64</w:t>
      </w:r>
      <w:r>
        <w:t>”</w:t>
      </w:r>
    </w:p>
    <w:p w:rsidR="007369E6" w:rsidRDefault="001919E1" w:rsidP="00B50A29">
      <w:pPr>
        <w:ind w:left="1440"/>
      </w:pPr>
      <w:r>
        <w:t>(</w:t>
      </w:r>
      <w:proofErr w:type="gramStart"/>
      <w:r>
        <w:t>or</w:t>
      </w:r>
      <w:proofErr w:type="gramEnd"/>
      <w:r>
        <w:t xml:space="preserve"> </w:t>
      </w:r>
      <w:r w:rsidR="00B50A29">
        <w:t xml:space="preserve">other </w:t>
      </w:r>
      <w:r>
        <w:t xml:space="preserve">version of </w:t>
      </w:r>
      <w:proofErr w:type="spellStart"/>
      <w:r>
        <w:t>Abs</w:t>
      </w:r>
      <w:r w:rsidR="00B50A29">
        <w:t>oft</w:t>
      </w:r>
      <w:proofErr w:type="spellEnd"/>
      <w:r w:rsidR="00B50A29">
        <w:t xml:space="preserve"> you are using) If you get:</w:t>
      </w:r>
      <w:r w:rsidR="007369E6">
        <w:t xml:space="preserve"> </w:t>
      </w:r>
      <w:r w:rsidR="00B50A29">
        <w:t>“</w:t>
      </w:r>
      <w:r w:rsidR="007369E6">
        <w:t xml:space="preserve">libgompx64.dll </w:t>
      </w:r>
      <w:r>
        <w:t xml:space="preserve">not </w:t>
      </w:r>
      <w:r w:rsidR="00B50A29">
        <w:t xml:space="preserve">installed” </w:t>
      </w:r>
      <w:r>
        <w:t xml:space="preserve">message </w:t>
      </w:r>
      <w:r w:rsidR="00B50A29">
        <w:t xml:space="preserve">then </w:t>
      </w:r>
      <w:r>
        <w:t>this path</w:t>
      </w:r>
      <w:r w:rsidR="00B50A29">
        <w:t xml:space="preserve"> is not</w:t>
      </w:r>
      <w:r>
        <w:t xml:space="preserve"> correctly</w:t>
      </w:r>
      <w:r w:rsidR="00B50A29">
        <w:t xml:space="preserve"> mapped</w:t>
      </w:r>
      <w:r>
        <w:t>.</w:t>
      </w:r>
    </w:p>
    <w:p w:rsidR="007369E6" w:rsidRDefault="007369E6" w:rsidP="007369E6">
      <w:pPr>
        <w:pStyle w:val="ListParagraph"/>
        <w:numPr>
          <w:ilvl w:val="0"/>
          <w:numId w:val="1"/>
        </w:numPr>
      </w:pPr>
      <w:r>
        <w:t>After “c:\temp&gt;” type “D</w:t>
      </w:r>
      <w:r w:rsidR="00ED37C7">
        <w:t>3</w:t>
      </w:r>
      <w:r>
        <w:t xml:space="preserve">” and hit enter. </w:t>
      </w:r>
    </w:p>
    <w:p w:rsidR="007369E6" w:rsidRDefault="007369E6" w:rsidP="007369E6">
      <w:pPr>
        <w:pStyle w:val="ListParagraph"/>
        <w:numPr>
          <w:ilvl w:val="0"/>
          <w:numId w:val="1"/>
        </w:numPr>
      </w:pPr>
      <w:r>
        <w:t>Program begins to run</w:t>
      </w:r>
    </w:p>
    <w:p w:rsidR="007369E6" w:rsidRDefault="007369E6" w:rsidP="007369E6"/>
    <w:p w:rsidR="004F7E51" w:rsidRDefault="004F7E51" w:rsidP="007369E6">
      <w:r>
        <w:t>File type is ENVI Standard</w:t>
      </w:r>
    </w:p>
    <w:p w:rsidR="004F7E51" w:rsidRDefault="004F7E51" w:rsidP="007369E6"/>
    <w:p w:rsidR="004F7E51" w:rsidRDefault="004F7E51" w:rsidP="007369E6">
      <w:r>
        <w:t>Program inputs:</w:t>
      </w:r>
    </w:p>
    <w:p w:rsidR="004F7E51" w:rsidRDefault="004F7E51" w:rsidP="004F7E51">
      <w:pPr>
        <w:pStyle w:val="ListParagraph"/>
        <w:numPr>
          <w:ilvl w:val="0"/>
          <w:numId w:val="2"/>
        </w:numPr>
      </w:pPr>
      <w:r>
        <w:t>Input file name: (file name)</w:t>
      </w:r>
    </w:p>
    <w:p w:rsidR="004F7E51" w:rsidRDefault="004F7E51" w:rsidP="004F7E51">
      <w:pPr>
        <w:pStyle w:val="ListParagraph"/>
        <w:numPr>
          <w:ilvl w:val="0"/>
          <w:numId w:val="2"/>
        </w:numPr>
      </w:pPr>
      <w:r>
        <w:t>Number of lines in header: (numeric, ex. “15”)</w:t>
      </w:r>
    </w:p>
    <w:p w:rsidR="004F7E51" w:rsidRDefault="004F7E51" w:rsidP="004F7E51">
      <w:pPr>
        <w:pStyle w:val="ListParagraph"/>
        <w:numPr>
          <w:ilvl w:val="0"/>
          <w:numId w:val="2"/>
        </w:numPr>
      </w:pPr>
      <w:r>
        <w:t>Output file name: (new file name)</w:t>
      </w:r>
    </w:p>
    <w:p w:rsidR="004F7E51" w:rsidRDefault="004F7E51" w:rsidP="004F7E51">
      <w:pPr>
        <w:pStyle w:val="ListParagraph"/>
        <w:numPr>
          <w:ilvl w:val="0"/>
          <w:numId w:val="2"/>
        </w:numPr>
      </w:pPr>
      <w:r>
        <w:t>Vegetation threshold: (decimal format, ex. “.77”)</w:t>
      </w:r>
    </w:p>
    <w:p w:rsidR="004F7E51" w:rsidRDefault="004F7E51" w:rsidP="004F7E51">
      <w:pPr>
        <w:pStyle w:val="ListParagraph"/>
        <w:numPr>
          <w:ilvl w:val="0"/>
          <w:numId w:val="2"/>
        </w:numPr>
      </w:pPr>
      <w:r>
        <w:t>Minimum number of years at vegetation threshold: (whole number format, ex. “3”)</w:t>
      </w:r>
    </w:p>
    <w:p w:rsidR="004F7E51" w:rsidRDefault="004F7E51" w:rsidP="004F7E51">
      <w:pPr>
        <w:pStyle w:val="ListParagraph"/>
        <w:numPr>
          <w:ilvl w:val="0"/>
          <w:numId w:val="2"/>
        </w:numPr>
      </w:pPr>
      <w:r>
        <w:t>Disturbance threshold: (</w:t>
      </w:r>
      <w:r>
        <w:t>decimal format, ex. “</w:t>
      </w:r>
      <w:r>
        <w:t>.76</w:t>
      </w:r>
      <w:r>
        <w:t>”)</w:t>
      </w:r>
    </w:p>
    <w:p w:rsidR="004F7E51" w:rsidRDefault="004F7E51" w:rsidP="004F7E51">
      <w:pPr>
        <w:pStyle w:val="ListParagraph"/>
        <w:numPr>
          <w:ilvl w:val="0"/>
          <w:numId w:val="2"/>
        </w:numPr>
      </w:pPr>
      <w:r>
        <w:t>Next year threshold: (decimal format, ex. “.81”)</w:t>
      </w:r>
    </w:p>
    <w:p w:rsidR="004F7E51" w:rsidRDefault="004F7E51" w:rsidP="004F7E51">
      <w:pPr>
        <w:pStyle w:val="ListParagraph"/>
        <w:numPr>
          <w:ilvl w:val="0"/>
          <w:numId w:val="2"/>
        </w:numPr>
      </w:pPr>
      <w:r>
        <w:t>Cloud threshold: (</w:t>
      </w:r>
      <w:r>
        <w:t>decimal format, ex. “</w:t>
      </w:r>
      <w:r>
        <w:t>.4</w:t>
      </w:r>
      <w:r>
        <w:t>”)</w:t>
      </w:r>
    </w:p>
    <w:p w:rsidR="004F7E51" w:rsidRDefault="004F7E51" w:rsidP="004F7E51">
      <w:pPr>
        <w:pStyle w:val="ListParagraph"/>
        <w:numPr>
          <w:ilvl w:val="0"/>
          <w:numId w:val="2"/>
        </w:numPr>
      </w:pPr>
      <w:r>
        <w:t>Minimum number of years since disturbance: (whole number format, ex. “3”)</w:t>
      </w:r>
    </w:p>
    <w:p w:rsidR="004F7E51" w:rsidRDefault="004F7E51" w:rsidP="004F7E51">
      <w:pPr>
        <w:pStyle w:val="ListParagraph"/>
        <w:numPr>
          <w:ilvl w:val="0"/>
          <w:numId w:val="2"/>
        </w:numPr>
      </w:pPr>
      <w:r>
        <w:t>Number of low values searched: (whole number format, ex. “3”)</w:t>
      </w:r>
    </w:p>
    <w:p w:rsidR="004F7E51" w:rsidRDefault="004F7E51" w:rsidP="004F7E51"/>
    <w:p w:rsidR="004F7E51" w:rsidRDefault="004F7E51" w:rsidP="004F7E51">
      <w:r>
        <w:t>ENVI was used to read output files and change format from ENVI Standard to other formats (ex. ERDAS Imagine (.</w:t>
      </w:r>
      <w:proofErr w:type="spellStart"/>
      <w:r>
        <w:t>img</w:t>
      </w:r>
      <w:proofErr w:type="spellEnd"/>
      <w:r>
        <w:t xml:space="preserve">) or TIFF / Geo TIFF). </w:t>
      </w:r>
      <w:bookmarkStart w:id="0" w:name="_GoBack"/>
      <w:bookmarkEnd w:id="0"/>
    </w:p>
    <w:p w:rsidR="004F7E51" w:rsidRDefault="004F7E51" w:rsidP="007369E6"/>
    <w:sectPr w:rsidR="004F7E5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131507"/>
    <w:multiLevelType w:val="hybridMultilevel"/>
    <w:tmpl w:val="B858B59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1974FF"/>
    <w:multiLevelType w:val="hybridMultilevel"/>
    <w:tmpl w:val="6942A8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69E6"/>
    <w:rsid w:val="001919E1"/>
    <w:rsid w:val="004331EF"/>
    <w:rsid w:val="004F7E51"/>
    <w:rsid w:val="006D45F7"/>
    <w:rsid w:val="007369E6"/>
    <w:rsid w:val="00B50A29"/>
    <w:rsid w:val="00CD177D"/>
    <w:rsid w:val="00ED37C7"/>
    <w:rsid w:val="00F13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9544650"/>
  <w15:chartTrackingRefBased/>
  <w15:docId w15:val="{25A726AE-3F12-4CFE-90CA-9F2570EC51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69E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369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Virginia Polytechnic Institute and State University</Company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CNREHelpDesk</dc:creator>
  <cp:keywords/>
  <dc:description/>
  <cp:lastModifiedBy>CNREHelpDesk</cp:lastModifiedBy>
  <cp:revision>3</cp:revision>
  <dcterms:created xsi:type="dcterms:W3CDTF">2018-01-16T17:51:00Z</dcterms:created>
  <dcterms:modified xsi:type="dcterms:W3CDTF">2018-01-16T18:31:00Z</dcterms:modified>
</cp:coreProperties>
</file>